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AC20" w14:textId="77777777" w:rsidR="005C200D" w:rsidRDefault="005C200D" w:rsidP="005C200D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14:paraId="6D3B36AB" w14:textId="77777777" w:rsidR="005C200D" w:rsidRDefault="005C200D" w:rsidP="005C200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金坛区东城街道公开招聘工作人员岗位简介表</w:t>
      </w:r>
    </w:p>
    <w:tbl>
      <w:tblPr>
        <w:tblStyle w:val="a3"/>
        <w:tblW w:w="14174" w:type="dxa"/>
        <w:tblLayout w:type="fixed"/>
        <w:tblLook w:val="04A0" w:firstRow="1" w:lastRow="0" w:firstColumn="1" w:lastColumn="0" w:noHBand="0" w:noVBand="1"/>
      </w:tblPr>
      <w:tblGrid>
        <w:gridCol w:w="828"/>
        <w:gridCol w:w="943"/>
        <w:gridCol w:w="4872"/>
        <w:gridCol w:w="1233"/>
        <w:gridCol w:w="2114"/>
        <w:gridCol w:w="4184"/>
      </w:tblGrid>
      <w:tr w:rsidR="005C200D" w14:paraId="798DBD70" w14:textId="77777777" w:rsidTr="00E85E20">
        <w:trPr>
          <w:trHeight w:val="470"/>
        </w:trPr>
        <w:tc>
          <w:tcPr>
            <w:tcW w:w="828" w:type="dxa"/>
            <w:vMerge w:val="restart"/>
            <w:vAlign w:val="center"/>
          </w:tcPr>
          <w:p w14:paraId="13AD1F75" w14:textId="77777777" w:rsidR="005C200D" w:rsidRDefault="005C200D" w:rsidP="00E85E2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岗位名称</w:t>
            </w:r>
          </w:p>
        </w:tc>
        <w:tc>
          <w:tcPr>
            <w:tcW w:w="943" w:type="dxa"/>
            <w:vMerge w:val="restart"/>
            <w:vAlign w:val="center"/>
          </w:tcPr>
          <w:p w14:paraId="739C7D2E" w14:textId="77777777" w:rsidR="005C200D" w:rsidRDefault="005C200D" w:rsidP="00E85E2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岗位</w:t>
            </w:r>
          </w:p>
          <w:p w14:paraId="557B37F5" w14:textId="77777777" w:rsidR="005C200D" w:rsidRDefault="005C200D" w:rsidP="00E85E2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代码</w:t>
            </w:r>
          </w:p>
        </w:tc>
        <w:tc>
          <w:tcPr>
            <w:tcW w:w="4872" w:type="dxa"/>
            <w:vMerge w:val="restart"/>
            <w:vAlign w:val="center"/>
          </w:tcPr>
          <w:p w14:paraId="731EA1B8" w14:textId="77777777" w:rsidR="005C200D" w:rsidRDefault="005C200D" w:rsidP="00E85E2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岗位简介</w:t>
            </w:r>
          </w:p>
        </w:tc>
        <w:tc>
          <w:tcPr>
            <w:tcW w:w="1233" w:type="dxa"/>
            <w:vMerge w:val="restart"/>
            <w:vAlign w:val="center"/>
          </w:tcPr>
          <w:p w14:paraId="792F0960" w14:textId="77777777" w:rsidR="005C200D" w:rsidRDefault="005C200D" w:rsidP="00E85E2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招聘</w:t>
            </w:r>
          </w:p>
          <w:p w14:paraId="1C8799B2" w14:textId="77777777" w:rsidR="005C200D" w:rsidRDefault="005C200D" w:rsidP="00E85E2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人数</w:t>
            </w:r>
          </w:p>
        </w:tc>
        <w:tc>
          <w:tcPr>
            <w:tcW w:w="6298" w:type="dxa"/>
            <w:gridSpan w:val="2"/>
            <w:vAlign w:val="center"/>
          </w:tcPr>
          <w:p w14:paraId="191FF1D8" w14:textId="77777777" w:rsidR="005C200D" w:rsidRDefault="005C200D" w:rsidP="00E85E2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岗位要求</w:t>
            </w:r>
          </w:p>
        </w:tc>
      </w:tr>
      <w:tr w:rsidR="005C200D" w14:paraId="4E337DE8" w14:textId="77777777" w:rsidTr="00E85E20">
        <w:trPr>
          <w:trHeight w:val="500"/>
        </w:trPr>
        <w:tc>
          <w:tcPr>
            <w:tcW w:w="828" w:type="dxa"/>
            <w:vMerge/>
            <w:vAlign w:val="center"/>
          </w:tcPr>
          <w:p w14:paraId="4DA966F3" w14:textId="77777777" w:rsidR="005C200D" w:rsidRDefault="005C200D" w:rsidP="00E85E2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3" w:type="dxa"/>
            <w:vMerge/>
            <w:vAlign w:val="center"/>
          </w:tcPr>
          <w:p w14:paraId="76DF5C74" w14:textId="77777777" w:rsidR="005C200D" w:rsidRDefault="005C200D" w:rsidP="00E85E2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872" w:type="dxa"/>
            <w:vMerge/>
            <w:vAlign w:val="center"/>
          </w:tcPr>
          <w:p w14:paraId="71EAC8B8" w14:textId="77777777" w:rsidR="005C200D" w:rsidRDefault="005C200D" w:rsidP="00E85E2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3" w:type="dxa"/>
            <w:vMerge/>
            <w:vAlign w:val="center"/>
          </w:tcPr>
          <w:p w14:paraId="57234157" w14:textId="77777777" w:rsidR="005C200D" w:rsidRDefault="005C200D" w:rsidP="00E85E2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14" w:type="dxa"/>
            <w:vAlign w:val="center"/>
          </w:tcPr>
          <w:p w14:paraId="7E8E823D" w14:textId="77777777" w:rsidR="005C200D" w:rsidRDefault="005C200D" w:rsidP="00E85E2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  历</w:t>
            </w:r>
          </w:p>
        </w:tc>
        <w:tc>
          <w:tcPr>
            <w:tcW w:w="4184" w:type="dxa"/>
            <w:vAlign w:val="center"/>
          </w:tcPr>
          <w:p w14:paraId="3C2763FC" w14:textId="77777777" w:rsidR="005C200D" w:rsidRDefault="005C200D" w:rsidP="00E85E2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其他条件</w:t>
            </w:r>
          </w:p>
        </w:tc>
      </w:tr>
      <w:tr w:rsidR="005C200D" w14:paraId="451D0156" w14:textId="77777777" w:rsidTr="00E85E20">
        <w:trPr>
          <w:trHeight w:val="487"/>
        </w:trPr>
        <w:tc>
          <w:tcPr>
            <w:tcW w:w="828" w:type="dxa"/>
            <w:vMerge w:val="restart"/>
            <w:vAlign w:val="center"/>
          </w:tcPr>
          <w:p w14:paraId="28721270" w14:textId="77777777" w:rsidR="005C200D" w:rsidRDefault="005C200D" w:rsidP="00E85E2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综合执法岗</w:t>
            </w:r>
          </w:p>
        </w:tc>
        <w:tc>
          <w:tcPr>
            <w:tcW w:w="943" w:type="dxa"/>
            <w:vAlign w:val="center"/>
          </w:tcPr>
          <w:p w14:paraId="3B3A0E68" w14:textId="77777777" w:rsidR="005C200D" w:rsidRDefault="005C200D" w:rsidP="00E85E2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01</w:t>
            </w:r>
          </w:p>
        </w:tc>
        <w:tc>
          <w:tcPr>
            <w:tcW w:w="4872" w:type="dxa"/>
            <w:vAlign w:val="center"/>
          </w:tcPr>
          <w:p w14:paraId="3D477CB4" w14:textId="77777777" w:rsidR="005C200D" w:rsidRDefault="005C200D" w:rsidP="00E85E20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从事城市管理行政执法辅助工作</w:t>
            </w:r>
          </w:p>
        </w:tc>
        <w:tc>
          <w:tcPr>
            <w:tcW w:w="1233" w:type="dxa"/>
            <w:vAlign w:val="center"/>
          </w:tcPr>
          <w:p w14:paraId="7A87E5D2" w14:textId="77777777" w:rsidR="005C200D" w:rsidRDefault="005C200D" w:rsidP="00E85E2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2114" w:type="dxa"/>
            <w:vMerge w:val="restart"/>
            <w:vAlign w:val="center"/>
          </w:tcPr>
          <w:p w14:paraId="4A88A0B9" w14:textId="77777777" w:rsidR="005C200D" w:rsidRDefault="005C200D" w:rsidP="00E85E2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大专及以上</w:t>
            </w:r>
          </w:p>
        </w:tc>
        <w:tc>
          <w:tcPr>
            <w:tcW w:w="4184" w:type="dxa"/>
            <w:vMerge w:val="restart"/>
            <w:vAlign w:val="center"/>
          </w:tcPr>
          <w:p w14:paraId="768AC7B9" w14:textId="77777777" w:rsidR="005C200D" w:rsidRDefault="005C200D" w:rsidP="00E85E20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①能够适应长期户外工作、夜间工作及节假日加班，能够随时应对各类突击性检查工作；②退伍军人学历可放宽至高中及以上；</w:t>
            </w:r>
            <w:r>
              <w:rPr>
                <w:rFonts w:ascii="仿宋" w:eastAsia="仿宋" w:hAnsi="仿宋" w:cs="仿宋" w:hint="eastAsia"/>
                <w:sz w:val="24"/>
              </w:rPr>
              <w:fldChar w:fldCharType="begin"/>
            </w:r>
            <w:r>
              <w:rPr>
                <w:rFonts w:ascii="仿宋" w:eastAsia="仿宋" w:hAnsi="仿宋" w:cs="仿宋" w:hint="eastAsia"/>
                <w:sz w:val="24"/>
              </w:rPr>
              <w:instrText xml:space="preserve"> = 3 \* GB3 \* MERGEFORMAT </w:instrText>
            </w:r>
            <w:r>
              <w:rPr>
                <w:rFonts w:ascii="仿宋" w:eastAsia="仿宋" w:hAnsi="仿宋" w:cs="仿宋" w:hint="eastAsia"/>
                <w:sz w:val="24"/>
              </w:rPr>
              <w:fldChar w:fldCharType="separate"/>
            </w:r>
            <w:r>
              <w:t>③</w:t>
            </w:r>
            <w:r>
              <w:rPr>
                <w:rFonts w:ascii="仿宋" w:eastAsia="仿宋" w:hAnsi="仿宋" w:cs="仿宋" w:hint="eastAsia"/>
                <w:sz w:val="24"/>
              </w:rPr>
              <w:fldChar w:fldCharType="end"/>
            </w:r>
            <w:r>
              <w:rPr>
                <w:rFonts w:ascii="仿宋" w:eastAsia="仿宋" w:hAnsi="仿宋" w:cs="仿宋" w:hint="eastAsia"/>
                <w:sz w:val="24"/>
              </w:rPr>
              <w:t>按岗位代码顺序及本人报名顺序，服从同类岗位开考比例调剂。</w:t>
            </w:r>
          </w:p>
        </w:tc>
      </w:tr>
      <w:tr w:rsidR="005C200D" w14:paraId="6FD4BF7A" w14:textId="77777777" w:rsidTr="00E85E20">
        <w:trPr>
          <w:trHeight w:val="460"/>
        </w:trPr>
        <w:tc>
          <w:tcPr>
            <w:tcW w:w="828" w:type="dxa"/>
            <w:vMerge/>
            <w:vAlign w:val="center"/>
          </w:tcPr>
          <w:p w14:paraId="04C92746" w14:textId="77777777" w:rsidR="005C200D" w:rsidRDefault="005C200D" w:rsidP="00E85E2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3" w:type="dxa"/>
            <w:vAlign w:val="center"/>
          </w:tcPr>
          <w:p w14:paraId="33F4528A" w14:textId="77777777" w:rsidR="005C200D" w:rsidRDefault="005C200D" w:rsidP="00E85E2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02</w:t>
            </w:r>
          </w:p>
        </w:tc>
        <w:tc>
          <w:tcPr>
            <w:tcW w:w="4872" w:type="dxa"/>
            <w:vAlign w:val="center"/>
          </w:tcPr>
          <w:p w14:paraId="3F0F551F" w14:textId="77777777" w:rsidR="005C200D" w:rsidRDefault="005C200D" w:rsidP="00E85E20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从事城市管理行政执法辅助工作</w:t>
            </w:r>
          </w:p>
        </w:tc>
        <w:tc>
          <w:tcPr>
            <w:tcW w:w="1233" w:type="dxa"/>
            <w:vAlign w:val="center"/>
          </w:tcPr>
          <w:p w14:paraId="4A4149B2" w14:textId="77777777" w:rsidR="005C200D" w:rsidRDefault="005C200D" w:rsidP="00E85E2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2114" w:type="dxa"/>
            <w:vMerge/>
            <w:vAlign w:val="center"/>
          </w:tcPr>
          <w:p w14:paraId="45B51DC9" w14:textId="77777777" w:rsidR="005C200D" w:rsidRDefault="005C200D" w:rsidP="00E85E2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84" w:type="dxa"/>
            <w:vMerge/>
            <w:vAlign w:val="center"/>
          </w:tcPr>
          <w:p w14:paraId="504485FB" w14:textId="77777777" w:rsidR="005C200D" w:rsidRDefault="005C200D" w:rsidP="00E85E20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5C200D" w14:paraId="310278F6" w14:textId="77777777" w:rsidTr="00E85E20">
        <w:trPr>
          <w:trHeight w:val="470"/>
        </w:trPr>
        <w:tc>
          <w:tcPr>
            <w:tcW w:w="828" w:type="dxa"/>
            <w:vMerge/>
            <w:vAlign w:val="center"/>
          </w:tcPr>
          <w:p w14:paraId="4FC2AE98" w14:textId="77777777" w:rsidR="005C200D" w:rsidRDefault="005C200D" w:rsidP="00E85E2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3" w:type="dxa"/>
            <w:vAlign w:val="center"/>
          </w:tcPr>
          <w:p w14:paraId="7AB0E00C" w14:textId="77777777" w:rsidR="005C200D" w:rsidRDefault="005C200D" w:rsidP="00E85E2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03</w:t>
            </w:r>
          </w:p>
        </w:tc>
        <w:tc>
          <w:tcPr>
            <w:tcW w:w="4872" w:type="dxa"/>
            <w:vAlign w:val="center"/>
          </w:tcPr>
          <w:p w14:paraId="6E901C99" w14:textId="77777777" w:rsidR="005C200D" w:rsidRDefault="005C200D" w:rsidP="00E85E20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从事城市管理行政执法辅助工作</w:t>
            </w:r>
          </w:p>
        </w:tc>
        <w:tc>
          <w:tcPr>
            <w:tcW w:w="1233" w:type="dxa"/>
            <w:vAlign w:val="center"/>
          </w:tcPr>
          <w:p w14:paraId="29A61DAF" w14:textId="77777777" w:rsidR="005C200D" w:rsidRDefault="005C200D" w:rsidP="00E85E2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2114" w:type="dxa"/>
            <w:vMerge/>
            <w:vAlign w:val="center"/>
          </w:tcPr>
          <w:p w14:paraId="64CD7F0A" w14:textId="77777777" w:rsidR="005C200D" w:rsidRDefault="005C200D" w:rsidP="00E85E2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84" w:type="dxa"/>
            <w:vMerge/>
            <w:vAlign w:val="center"/>
          </w:tcPr>
          <w:p w14:paraId="3A8F92E0" w14:textId="77777777" w:rsidR="005C200D" w:rsidRDefault="005C200D" w:rsidP="00E85E20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5C200D" w14:paraId="34DF8A13" w14:textId="77777777" w:rsidTr="00E85E20">
        <w:trPr>
          <w:trHeight w:val="503"/>
        </w:trPr>
        <w:tc>
          <w:tcPr>
            <w:tcW w:w="828" w:type="dxa"/>
            <w:vMerge/>
            <w:vAlign w:val="center"/>
          </w:tcPr>
          <w:p w14:paraId="46E74A30" w14:textId="77777777" w:rsidR="005C200D" w:rsidRDefault="005C200D" w:rsidP="00E85E2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3" w:type="dxa"/>
            <w:vAlign w:val="center"/>
          </w:tcPr>
          <w:p w14:paraId="3215DE97" w14:textId="77777777" w:rsidR="005C200D" w:rsidRDefault="005C200D" w:rsidP="00E85E2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</w:t>
            </w:r>
          </w:p>
        </w:tc>
        <w:tc>
          <w:tcPr>
            <w:tcW w:w="4872" w:type="dxa"/>
            <w:vAlign w:val="center"/>
          </w:tcPr>
          <w:p w14:paraId="0C0927D1" w14:textId="77777777" w:rsidR="005C200D" w:rsidRDefault="005C200D" w:rsidP="00E85E20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从事城市管理行政执法辅助工作</w:t>
            </w:r>
          </w:p>
        </w:tc>
        <w:tc>
          <w:tcPr>
            <w:tcW w:w="1233" w:type="dxa"/>
            <w:vAlign w:val="center"/>
          </w:tcPr>
          <w:p w14:paraId="5649320D" w14:textId="77777777" w:rsidR="005C200D" w:rsidRDefault="005C200D" w:rsidP="00E85E2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2114" w:type="dxa"/>
            <w:vMerge/>
            <w:vAlign w:val="center"/>
          </w:tcPr>
          <w:p w14:paraId="5111EE3E" w14:textId="77777777" w:rsidR="005C200D" w:rsidRDefault="005C200D" w:rsidP="00E85E2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84" w:type="dxa"/>
            <w:vMerge/>
            <w:vAlign w:val="center"/>
          </w:tcPr>
          <w:p w14:paraId="37EDB257" w14:textId="77777777" w:rsidR="005C200D" w:rsidRDefault="005C200D" w:rsidP="00E85E20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5C200D" w14:paraId="762B9037" w14:textId="77777777" w:rsidTr="00E85E20">
        <w:trPr>
          <w:trHeight w:val="1500"/>
        </w:trPr>
        <w:tc>
          <w:tcPr>
            <w:tcW w:w="828" w:type="dxa"/>
            <w:vMerge/>
            <w:vAlign w:val="center"/>
          </w:tcPr>
          <w:p w14:paraId="7EC0C5E7" w14:textId="77777777" w:rsidR="005C200D" w:rsidRDefault="005C200D" w:rsidP="00E85E2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3" w:type="dxa"/>
            <w:vAlign w:val="center"/>
          </w:tcPr>
          <w:p w14:paraId="4475284D" w14:textId="77777777" w:rsidR="005C200D" w:rsidRDefault="005C200D" w:rsidP="00E85E2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05</w:t>
            </w:r>
          </w:p>
        </w:tc>
        <w:tc>
          <w:tcPr>
            <w:tcW w:w="4872" w:type="dxa"/>
            <w:vAlign w:val="center"/>
          </w:tcPr>
          <w:p w14:paraId="5D97F5B3" w14:textId="77777777" w:rsidR="005C200D" w:rsidRDefault="005C200D" w:rsidP="00E85E20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从事安全生产监管和执法辅助工作</w:t>
            </w:r>
          </w:p>
        </w:tc>
        <w:tc>
          <w:tcPr>
            <w:tcW w:w="1233" w:type="dxa"/>
            <w:vAlign w:val="center"/>
          </w:tcPr>
          <w:p w14:paraId="29B9CB2A" w14:textId="77777777" w:rsidR="005C200D" w:rsidRDefault="005C200D" w:rsidP="00E85E2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2114" w:type="dxa"/>
            <w:vAlign w:val="center"/>
          </w:tcPr>
          <w:p w14:paraId="57B3DCC1" w14:textId="77777777" w:rsidR="005C200D" w:rsidRDefault="005C200D" w:rsidP="00E85E2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</w:t>
            </w:r>
          </w:p>
        </w:tc>
        <w:tc>
          <w:tcPr>
            <w:tcW w:w="4184" w:type="dxa"/>
            <w:vAlign w:val="center"/>
          </w:tcPr>
          <w:p w14:paraId="2A28B16E" w14:textId="77777777" w:rsidR="005C200D" w:rsidRDefault="005C200D" w:rsidP="00E85E20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能够适应长期户外工作、夜间工作及节假日加班，能够随时应对各类突击性检查工作。</w:t>
            </w:r>
          </w:p>
        </w:tc>
      </w:tr>
      <w:tr w:rsidR="005C200D" w14:paraId="111AF30A" w14:textId="77777777" w:rsidTr="00E85E20">
        <w:trPr>
          <w:trHeight w:val="985"/>
        </w:trPr>
        <w:tc>
          <w:tcPr>
            <w:tcW w:w="828" w:type="dxa"/>
            <w:vMerge w:val="restart"/>
            <w:vAlign w:val="center"/>
          </w:tcPr>
          <w:p w14:paraId="00488439" w14:textId="77777777" w:rsidR="005C200D" w:rsidRDefault="005C200D" w:rsidP="00E85E2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综合管理岗</w:t>
            </w:r>
          </w:p>
        </w:tc>
        <w:tc>
          <w:tcPr>
            <w:tcW w:w="943" w:type="dxa"/>
            <w:vAlign w:val="center"/>
          </w:tcPr>
          <w:p w14:paraId="79052418" w14:textId="77777777" w:rsidR="005C200D" w:rsidRDefault="005C200D" w:rsidP="00E85E2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06</w:t>
            </w:r>
          </w:p>
        </w:tc>
        <w:tc>
          <w:tcPr>
            <w:tcW w:w="4872" w:type="dxa"/>
            <w:vAlign w:val="center"/>
          </w:tcPr>
          <w:p w14:paraId="55469F0F" w14:textId="77777777" w:rsidR="005C200D" w:rsidRDefault="005C200D" w:rsidP="00E85E20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从事城市管理相关工作</w:t>
            </w:r>
          </w:p>
        </w:tc>
        <w:tc>
          <w:tcPr>
            <w:tcW w:w="1233" w:type="dxa"/>
            <w:vAlign w:val="center"/>
          </w:tcPr>
          <w:p w14:paraId="1150F1B9" w14:textId="77777777" w:rsidR="005C200D" w:rsidRDefault="005C200D" w:rsidP="00E85E2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2114" w:type="dxa"/>
            <w:vAlign w:val="center"/>
          </w:tcPr>
          <w:p w14:paraId="6955EF91" w14:textId="77777777" w:rsidR="005C200D" w:rsidRDefault="005C200D" w:rsidP="00E85E2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</w:t>
            </w:r>
          </w:p>
        </w:tc>
        <w:tc>
          <w:tcPr>
            <w:tcW w:w="4184" w:type="dxa"/>
            <w:vAlign w:val="center"/>
          </w:tcPr>
          <w:p w14:paraId="20D471B5" w14:textId="77777777" w:rsidR="005C200D" w:rsidRDefault="005C200D" w:rsidP="00E85E20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5C200D" w14:paraId="11C226BB" w14:textId="77777777" w:rsidTr="002E707F">
        <w:trPr>
          <w:trHeight w:val="779"/>
        </w:trPr>
        <w:tc>
          <w:tcPr>
            <w:tcW w:w="828" w:type="dxa"/>
            <w:vMerge/>
            <w:vAlign w:val="center"/>
          </w:tcPr>
          <w:p w14:paraId="51EA88A5" w14:textId="77777777" w:rsidR="005C200D" w:rsidRDefault="005C200D" w:rsidP="00E85E2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3" w:type="dxa"/>
            <w:vAlign w:val="center"/>
          </w:tcPr>
          <w:p w14:paraId="2D88FCC2" w14:textId="77777777" w:rsidR="005C200D" w:rsidRDefault="005C200D" w:rsidP="00E85E2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07</w:t>
            </w:r>
          </w:p>
        </w:tc>
        <w:tc>
          <w:tcPr>
            <w:tcW w:w="4872" w:type="dxa"/>
            <w:vAlign w:val="center"/>
          </w:tcPr>
          <w:p w14:paraId="7B5557A5" w14:textId="77777777" w:rsidR="005C200D" w:rsidRDefault="005C200D" w:rsidP="00E85E20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从事工程建设管理工作</w:t>
            </w:r>
          </w:p>
        </w:tc>
        <w:tc>
          <w:tcPr>
            <w:tcW w:w="1233" w:type="dxa"/>
            <w:vAlign w:val="center"/>
          </w:tcPr>
          <w:p w14:paraId="1410457D" w14:textId="77777777" w:rsidR="005C200D" w:rsidRDefault="005C200D" w:rsidP="00E85E2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2114" w:type="dxa"/>
            <w:vAlign w:val="center"/>
          </w:tcPr>
          <w:p w14:paraId="4F46794B" w14:textId="77777777" w:rsidR="005C200D" w:rsidRDefault="005C200D" w:rsidP="00E85E2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</w:t>
            </w:r>
          </w:p>
        </w:tc>
        <w:tc>
          <w:tcPr>
            <w:tcW w:w="4184" w:type="dxa"/>
            <w:vAlign w:val="center"/>
          </w:tcPr>
          <w:p w14:paraId="5DA80484" w14:textId="77777777" w:rsidR="005C200D" w:rsidRDefault="005C200D" w:rsidP="00E85E20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具有一定的建设工程管理经验。</w:t>
            </w:r>
          </w:p>
        </w:tc>
      </w:tr>
    </w:tbl>
    <w:p w14:paraId="60548130" w14:textId="77777777" w:rsidR="005C200D" w:rsidRDefault="005C200D" w:rsidP="005C200D">
      <w:pPr>
        <w:spacing w:line="300" w:lineRule="exact"/>
        <w:rPr>
          <w:rFonts w:ascii="仿宋" w:eastAsia="仿宋" w:hAnsi="仿宋" w:cs="仿宋" w:hint="eastAsia"/>
          <w:sz w:val="32"/>
          <w:szCs w:val="32"/>
        </w:rPr>
        <w:sectPr w:rsidR="005C200D" w:rsidSect="002E707F">
          <w:pgSz w:w="16838" w:h="11906" w:orient="landscape" w:code="9"/>
          <w:pgMar w:top="1644" w:right="1440" w:bottom="1701" w:left="1440" w:header="851" w:footer="992" w:gutter="0"/>
          <w:cols w:space="0"/>
          <w:docGrid w:type="lines" w:linePitch="319"/>
        </w:sectPr>
      </w:pPr>
    </w:p>
    <w:p w14:paraId="17C97AF1" w14:textId="77777777" w:rsidR="006D564B" w:rsidRPr="005C200D" w:rsidRDefault="006D564B" w:rsidP="002E707F">
      <w:pPr>
        <w:rPr>
          <w:rFonts w:hint="eastAsia"/>
        </w:rPr>
      </w:pPr>
    </w:p>
    <w:sectPr w:rsidR="006D564B" w:rsidRPr="005C2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0D"/>
    <w:rsid w:val="002E707F"/>
    <w:rsid w:val="005C200D"/>
    <w:rsid w:val="006D564B"/>
    <w:rsid w:val="00E2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4254F"/>
  <w15:chartTrackingRefBased/>
  <w15:docId w15:val="{4774265E-90F7-42AF-9359-B4DA4FE9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00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C200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2021-08-02T07:10:00Z</dcterms:created>
  <dcterms:modified xsi:type="dcterms:W3CDTF">2021-08-02T07:11:00Z</dcterms:modified>
</cp:coreProperties>
</file>