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96" w:rsidRDefault="00D57440">
      <w:pPr>
        <w:spacing w:line="440" w:lineRule="exact"/>
        <w:jc w:val="left"/>
        <w:rPr>
          <w:rFonts w:ascii="方正楷体简体" w:eastAsia="方正楷体简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楷体简体" w:eastAsia="方正楷体简体" w:cs="宋体" w:hint="eastAsia"/>
          <w:color w:val="000000"/>
          <w:kern w:val="0"/>
          <w:sz w:val="32"/>
          <w:szCs w:val="32"/>
        </w:rPr>
        <w:t xml:space="preserve">附件1 ： </w:t>
      </w:r>
    </w:p>
    <w:p w:rsidR="000C6C96" w:rsidRDefault="00D57440">
      <w:pPr>
        <w:spacing w:line="440" w:lineRule="exact"/>
        <w:jc w:val="left"/>
        <w:rPr>
          <w:rFonts w:ascii="方正楷体简体" w:eastAsia="方正楷体简体" w:cs="宋体"/>
          <w:color w:val="000000"/>
          <w:kern w:val="0"/>
          <w:szCs w:val="32"/>
        </w:rPr>
      </w:pPr>
      <w:r>
        <w:rPr>
          <w:rFonts w:ascii="方正楷体简体" w:eastAsia="方正楷体简体" w:cs="宋体" w:hint="eastAsia"/>
          <w:color w:val="000000"/>
          <w:kern w:val="0"/>
          <w:szCs w:val="32"/>
        </w:rPr>
        <w:t xml:space="preserve">                 </w:t>
      </w:r>
    </w:p>
    <w:tbl>
      <w:tblPr>
        <w:tblW w:w="14805" w:type="dxa"/>
        <w:tblInd w:w="-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3"/>
        <w:gridCol w:w="2154"/>
        <w:gridCol w:w="2154"/>
        <w:gridCol w:w="2154"/>
        <w:gridCol w:w="2154"/>
        <w:gridCol w:w="2154"/>
        <w:gridCol w:w="2322"/>
      </w:tblGrid>
      <w:tr w:rsidR="000C6C96" w:rsidRPr="003D5EC5">
        <w:trPr>
          <w:trHeight w:val="600"/>
        </w:trPr>
        <w:tc>
          <w:tcPr>
            <w:tcW w:w="14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Pr="003D5EC5" w:rsidRDefault="003D5EC5" w:rsidP="001A0DF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 w:rsidRPr="003D5EC5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江宁区</w:t>
            </w:r>
            <w:r w:rsidR="00D57440" w:rsidRPr="003D5EC5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湖熟街道</w:t>
            </w:r>
            <w:r w:rsidRPr="003D5EC5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2020年</w:t>
            </w:r>
            <w:r w:rsidR="00D57440" w:rsidRPr="003D5EC5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公开招聘全要素专职</w:t>
            </w:r>
            <w:proofErr w:type="gramStart"/>
            <w:r w:rsidR="00D57440" w:rsidRPr="003D5EC5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网格员</w:t>
            </w:r>
            <w:proofErr w:type="gramEnd"/>
            <w:r w:rsidR="00D57440" w:rsidRPr="003D5EC5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岗位信息表</w:t>
            </w:r>
          </w:p>
        </w:tc>
      </w:tr>
      <w:tr w:rsidR="000C6C96">
        <w:trPr>
          <w:trHeight w:val="55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3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招聘岗位及条件</w:t>
            </w:r>
          </w:p>
        </w:tc>
      </w:tr>
      <w:tr w:rsidR="000C6C96">
        <w:trPr>
          <w:trHeight w:val="87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0C6C96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岗位类别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其他要求</w:t>
            </w:r>
          </w:p>
        </w:tc>
      </w:tr>
      <w:tr w:rsidR="000C6C96">
        <w:trPr>
          <w:trHeight w:val="78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江宁区湖熟街道办事处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全要素专职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网格员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3D5EC5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 w:rsidR="00D57440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4"/>
              </w:rPr>
            </w:pPr>
            <w:proofErr w:type="gramStart"/>
            <w:r>
              <w:rPr>
                <w:rFonts w:eastAsiaTheme="minorEastAsia"/>
                <w:color w:val="000000"/>
                <w:sz w:val="24"/>
              </w:rPr>
              <w:t>网格员</w:t>
            </w:r>
            <w:proofErr w:type="gramEnd"/>
            <w:r>
              <w:rPr>
                <w:rFonts w:eastAsiaTheme="minorEastAsia"/>
                <w:color w:val="000000"/>
                <w:sz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3D5EC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全日制大专或本科(含)</w:t>
            </w:r>
            <w:r w:rsidR="00D57440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以上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学历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专业不限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3D5EC5" w:rsidP="003D5EC5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限男性</w:t>
            </w:r>
          </w:p>
        </w:tc>
      </w:tr>
      <w:tr w:rsidR="000C6C96">
        <w:trPr>
          <w:trHeight w:val="80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0C6C9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全要素专职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网格员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3D5EC5">
            <w:pPr>
              <w:widowControl/>
              <w:jc w:val="center"/>
              <w:textAlignment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</w:t>
            </w:r>
            <w:r w:rsidR="00D57440">
              <w:rPr>
                <w:rFonts w:eastAsiaTheme="minorEastAsia"/>
                <w:sz w:val="24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网格员</w:t>
            </w:r>
            <w:proofErr w:type="gramEnd"/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 w:rsidP="003D5EC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全日制大专</w:t>
            </w:r>
            <w:r w:rsidR="003D5EC5"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或本科(含)以上学历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</w:rPr>
              <w:t>专业不限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6C96" w:rsidRDefault="00D57440" w:rsidP="003D5EC5">
            <w:pPr>
              <w:widowControl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限</w:t>
            </w:r>
            <w:r w:rsidR="003D5EC5">
              <w:rPr>
                <w:rFonts w:eastAsiaTheme="minorEastAsia" w:hint="eastAsia"/>
                <w:kern w:val="0"/>
                <w:sz w:val="24"/>
              </w:rPr>
              <w:t>女</w:t>
            </w:r>
            <w:r w:rsidR="003D5EC5">
              <w:rPr>
                <w:rFonts w:eastAsiaTheme="minorEastAsia"/>
                <w:kern w:val="0"/>
                <w:sz w:val="24"/>
              </w:rPr>
              <w:t>性</w:t>
            </w:r>
          </w:p>
        </w:tc>
      </w:tr>
    </w:tbl>
    <w:p w:rsidR="000C6C96" w:rsidRDefault="000C6C96"/>
    <w:sectPr w:rsidR="000C6C96" w:rsidSect="000C6C96">
      <w:headerReference w:type="default" r:id="rId7"/>
      <w:pgSz w:w="16838" w:h="11906" w:orient="landscape"/>
      <w:pgMar w:top="1803" w:right="1440" w:bottom="1803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BD" w:rsidRDefault="00894FBD" w:rsidP="003D5EC5">
      <w:r>
        <w:separator/>
      </w:r>
    </w:p>
  </w:endnote>
  <w:endnote w:type="continuationSeparator" w:id="0">
    <w:p w:rsidR="00894FBD" w:rsidRDefault="00894FBD" w:rsidP="003D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BD" w:rsidRDefault="00894FBD" w:rsidP="003D5EC5">
      <w:r>
        <w:separator/>
      </w:r>
    </w:p>
  </w:footnote>
  <w:footnote w:type="continuationSeparator" w:id="0">
    <w:p w:rsidR="00894FBD" w:rsidRDefault="00894FBD" w:rsidP="003D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C5" w:rsidRDefault="003D5EC5" w:rsidP="003D5EC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E71BAE"/>
    <w:rsid w:val="000C6C96"/>
    <w:rsid w:val="001A0DF7"/>
    <w:rsid w:val="003D5EC5"/>
    <w:rsid w:val="00417551"/>
    <w:rsid w:val="004A3005"/>
    <w:rsid w:val="006B3E87"/>
    <w:rsid w:val="007D6F2D"/>
    <w:rsid w:val="00894FBD"/>
    <w:rsid w:val="00C95C10"/>
    <w:rsid w:val="00D57440"/>
    <w:rsid w:val="01200CA9"/>
    <w:rsid w:val="08BF5884"/>
    <w:rsid w:val="09BC0DB1"/>
    <w:rsid w:val="0A996879"/>
    <w:rsid w:val="0AC81B9F"/>
    <w:rsid w:val="0AF35EE0"/>
    <w:rsid w:val="0D3507F7"/>
    <w:rsid w:val="0FAF5310"/>
    <w:rsid w:val="111A43DF"/>
    <w:rsid w:val="14893C62"/>
    <w:rsid w:val="15E13D40"/>
    <w:rsid w:val="184765A6"/>
    <w:rsid w:val="1C4E08E5"/>
    <w:rsid w:val="1CF1593D"/>
    <w:rsid w:val="1FD53F4D"/>
    <w:rsid w:val="236F4815"/>
    <w:rsid w:val="238B0FFE"/>
    <w:rsid w:val="2611116E"/>
    <w:rsid w:val="27C05147"/>
    <w:rsid w:val="2AC125BE"/>
    <w:rsid w:val="2C8A1187"/>
    <w:rsid w:val="2D684278"/>
    <w:rsid w:val="2E516BE9"/>
    <w:rsid w:val="2FC00114"/>
    <w:rsid w:val="30717CA1"/>
    <w:rsid w:val="30893802"/>
    <w:rsid w:val="38211509"/>
    <w:rsid w:val="394A1C74"/>
    <w:rsid w:val="399A7821"/>
    <w:rsid w:val="3AA06397"/>
    <w:rsid w:val="3B890CD0"/>
    <w:rsid w:val="41A47969"/>
    <w:rsid w:val="43651514"/>
    <w:rsid w:val="44C31AFD"/>
    <w:rsid w:val="45A115D1"/>
    <w:rsid w:val="48343FF5"/>
    <w:rsid w:val="495746FD"/>
    <w:rsid w:val="49766412"/>
    <w:rsid w:val="4AFF3658"/>
    <w:rsid w:val="4D1731A5"/>
    <w:rsid w:val="4EDC1B3E"/>
    <w:rsid w:val="516D47CA"/>
    <w:rsid w:val="577D330C"/>
    <w:rsid w:val="5B667F51"/>
    <w:rsid w:val="5BDF3CE8"/>
    <w:rsid w:val="5FE71BAE"/>
    <w:rsid w:val="603A5D44"/>
    <w:rsid w:val="61BE5363"/>
    <w:rsid w:val="62685677"/>
    <w:rsid w:val="637200BA"/>
    <w:rsid w:val="6AE37545"/>
    <w:rsid w:val="6D1C4AE1"/>
    <w:rsid w:val="6E231C48"/>
    <w:rsid w:val="70DD6477"/>
    <w:rsid w:val="720510B0"/>
    <w:rsid w:val="72070391"/>
    <w:rsid w:val="7522438B"/>
    <w:rsid w:val="786C3B76"/>
    <w:rsid w:val="7B0D14AC"/>
    <w:rsid w:val="7C11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C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C6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C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xietao</dc:creator>
  <cp:lastModifiedBy>zyz</cp:lastModifiedBy>
  <cp:revision>5</cp:revision>
  <dcterms:created xsi:type="dcterms:W3CDTF">2019-03-27T09:12:00Z</dcterms:created>
  <dcterms:modified xsi:type="dcterms:W3CDTF">2020-04-21T08:21:00Z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