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0"/>
          <w:szCs w:val="40"/>
        </w:rPr>
        <w:t>部分高校名单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二、一流学科建设高校95所</w:t>
      </w:r>
    </w:p>
    <w:p>
      <w:pPr>
        <w:overflowPunct w:val="0"/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sectPr>
      <w:pgSz w:w="11906" w:h="16838"/>
      <w:pgMar w:top="2041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582"/>
    <w:rsid w:val="00413379"/>
    <w:rsid w:val="00797E49"/>
    <w:rsid w:val="00AD04A2"/>
    <w:rsid w:val="00B2610A"/>
    <w:rsid w:val="00B4167D"/>
    <w:rsid w:val="00C6696F"/>
    <w:rsid w:val="00D12582"/>
    <w:rsid w:val="00D6027F"/>
    <w:rsid w:val="00DF0E16"/>
    <w:rsid w:val="00E4238F"/>
    <w:rsid w:val="00E57950"/>
    <w:rsid w:val="1EA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5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customStyle="1" w:styleId="10">
    <w:name w:val="Char"/>
    <w:basedOn w:val="1"/>
    <w:qFormat/>
    <w:uiPriority w:val="0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142</Words>
  <Characters>811</Characters>
  <Lines>6</Lines>
  <Paragraphs>1</Paragraphs>
  <TotalTime>2</TotalTime>
  <ScaleCrop>false</ScaleCrop>
  <LinksUpToDate>false</LinksUpToDate>
  <CharactersWithSpaces>952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2018-09-29T07:04:00Z</dcterms:created>
  <dc:creator>谢沂楠</dc:creator>
  <cp:lastModifiedBy>磨磨圈</cp:lastModifiedBy>
  <dcterms:modified xsi:type="dcterms:W3CDTF">2018-11-05T08:26:47Z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