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ED" w:rsidRPr="00781D61" w:rsidRDefault="00386BED" w:rsidP="00081DA2">
      <w:pPr>
        <w:pStyle w:val="NormalWeb"/>
        <w:shd w:val="clear" w:color="auto" w:fill="FFFFFF"/>
        <w:spacing w:before="0" w:beforeAutospacing="0" w:after="0" w:afterAutospacing="0" w:line="600" w:lineRule="exact"/>
        <w:ind w:firstLine="482"/>
        <w:jc w:val="center"/>
        <w:rPr>
          <w:rFonts w:ascii="方正小标宋简体" w:eastAsia="方正小标宋简体" w:hAnsi="Times New Roman" w:cs="Times New Roman"/>
          <w:w w:val="90"/>
          <w:sz w:val="44"/>
          <w:szCs w:val="44"/>
        </w:rPr>
      </w:pPr>
      <w:r w:rsidRPr="008F42B8">
        <w:rPr>
          <w:rFonts w:ascii="方正小标宋简体" w:eastAsia="方正小标宋简体" w:hAnsi="Times New Roman" w:cs="方正小标宋简体"/>
          <w:w w:val="90"/>
          <w:sz w:val="44"/>
          <w:szCs w:val="44"/>
        </w:rPr>
        <w:t>2018</w:t>
      </w:r>
      <w:r w:rsidRPr="008F42B8">
        <w:rPr>
          <w:rFonts w:ascii="方正小标宋简体" w:eastAsia="方正小标宋简体" w:hAnsi="Times New Roman" w:cs="方正小标宋简体" w:hint="eastAsia"/>
          <w:w w:val="90"/>
          <w:sz w:val="44"/>
          <w:szCs w:val="44"/>
        </w:rPr>
        <w:t>年扬州市生态科技新城管委会所属事业单位公开招聘医护药技岗位工作人员</w:t>
      </w:r>
      <w:r>
        <w:rPr>
          <w:rFonts w:ascii="方正小标宋简体" w:eastAsia="方正小标宋简体" w:hAnsi="Times New Roman" w:cs="方正小标宋简体" w:hint="eastAsia"/>
          <w:w w:val="90"/>
          <w:sz w:val="44"/>
          <w:szCs w:val="44"/>
        </w:rPr>
        <w:t>拟聘用人员名单公示</w:t>
      </w:r>
    </w:p>
    <w:p w:rsidR="00386BED" w:rsidRPr="008F42B8" w:rsidRDefault="00386BED" w:rsidP="00781D61">
      <w:pPr>
        <w:pStyle w:val="NormalWeb"/>
        <w:shd w:val="clear" w:color="auto" w:fill="FFFFFF"/>
        <w:spacing w:before="0" w:beforeAutospacing="0" w:after="0" w:afterAutospacing="0" w:line="520" w:lineRule="exact"/>
        <w:ind w:firstLine="482"/>
        <w:jc w:val="center"/>
        <w:rPr>
          <w:rFonts w:ascii="方正小标宋简体" w:eastAsia="方正小标宋简体" w:hAnsi="Times New Roman" w:cs="Times New Roman"/>
          <w:sz w:val="44"/>
          <w:szCs w:val="44"/>
        </w:rPr>
      </w:pPr>
    </w:p>
    <w:p w:rsidR="00386BED" w:rsidRDefault="00386BED" w:rsidP="008F42B8">
      <w:pPr>
        <w:spacing w:line="540" w:lineRule="exact"/>
        <w:ind w:firstLine="630"/>
        <w:rPr>
          <w:rFonts w:ascii="Times New Roman" w:eastAsia="仿宋_GB2312" w:hAnsi="Times New Roman" w:cs="Times New Roman"/>
          <w:color w:val="333333"/>
          <w:sz w:val="32"/>
          <w:szCs w:val="32"/>
        </w:rPr>
      </w:pPr>
      <w:r w:rsidRPr="002543F0">
        <w:rPr>
          <w:rFonts w:ascii="Times New Roman" w:eastAsia="仿宋_GB2312" w:hAnsi="Times New Roman" w:cs="仿宋_GB2312" w:hint="eastAsia"/>
          <w:color w:val="333333"/>
          <w:sz w:val="32"/>
          <w:szCs w:val="32"/>
        </w:rPr>
        <w:t>根据《</w:t>
      </w:r>
      <w:r w:rsidRPr="008F42B8">
        <w:rPr>
          <w:rFonts w:ascii="Times New Roman" w:eastAsia="仿宋_GB2312" w:hAnsi="Times New Roman" w:cs="Times New Roman"/>
          <w:color w:val="333333"/>
          <w:sz w:val="32"/>
          <w:szCs w:val="32"/>
        </w:rPr>
        <w:t>2018</w:t>
      </w:r>
      <w:r w:rsidRPr="008F42B8">
        <w:rPr>
          <w:rFonts w:ascii="Times New Roman" w:eastAsia="仿宋_GB2312" w:hAnsi="Times New Roman" w:cs="仿宋_GB2312" w:hint="eastAsia"/>
          <w:color w:val="333333"/>
          <w:sz w:val="32"/>
          <w:szCs w:val="32"/>
        </w:rPr>
        <w:t>年扬州市生态科技新城管委会所属事业单位公开招聘医护药技岗位工作人员简章</w:t>
      </w:r>
      <w:r w:rsidRPr="002543F0">
        <w:rPr>
          <w:rFonts w:ascii="Times New Roman" w:eastAsia="仿宋_GB2312" w:hAnsi="Times New Roman" w:cs="仿宋_GB2312" w:hint="eastAsia"/>
          <w:color w:val="333333"/>
          <w:sz w:val="32"/>
          <w:szCs w:val="32"/>
        </w:rPr>
        <w:t>》，经过报名和资格初审、笔试、资格复审、面试、体检、考察等规定程序，报考</w:t>
      </w:r>
      <w:r w:rsidRPr="008F42B8">
        <w:rPr>
          <w:rFonts w:ascii="Times New Roman" w:eastAsia="仿宋_GB2312" w:hAnsi="Times New Roman" w:cs="仿宋_GB2312" w:hint="eastAsia"/>
          <w:color w:val="333333"/>
          <w:sz w:val="32"/>
          <w:szCs w:val="32"/>
        </w:rPr>
        <w:t>扬州市生态科技新城管委会所属事业单位公开招聘医护药技岗位工作人员</w:t>
      </w:r>
      <w:r w:rsidRPr="00781D61">
        <w:rPr>
          <w:rFonts w:ascii="Times New Roman" w:eastAsia="仿宋_GB2312" w:hAnsi="Times New Roman" w:cs="仿宋_GB2312" w:hint="eastAsia"/>
          <w:color w:val="333333"/>
          <w:kern w:val="0"/>
          <w:sz w:val="32"/>
          <w:szCs w:val="32"/>
        </w:rPr>
        <w:t>的下列同志（</w:t>
      </w:r>
      <w:r w:rsidRPr="002543F0">
        <w:rPr>
          <w:rFonts w:ascii="Times New Roman" w:eastAsia="仿宋_GB2312" w:hAnsi="Times New Roman" w:cs="仿宋_GB2312" w:hint="eastAsia"/>
          <w:color w:val="333333"/>
          <w:sz w:val="32"/>
          <w:szCs w:val="32"/>
        </w:rPr>
        <w:t>见附表）符合聘用条件，拟予聘用。现对拟聘用人员名单予以公示（公示时间</w:t>
      </w:r>
      <w:r w:rsidRPr="002543F0">
        <w:rPr>
          <w:rFonts w:ascii="Times New Roman" w:eastAsia="仿宋_GB2312" w:hAnsi="Times New Roman" w:cs="Times New Roman"/>
          <w:color w:val="333333"/>
          <w:sz w:val="32"/>
          <w:szCs w:val="32"/>
        </w:rPr>
        <w:t>201</w:t>
      </w:r>
      <w:r>
        <w:rPr>
          <w:rFonts w:ascii="Times New Roman" w:eastAsia="仿宋_GB2312" w:hAnsi="Times New Roman" w:cs="Times New Roman"/>
          <w:color w:val="333333"/>
          <w:sz w:val="32"/>
          <w:szCs w:val="32"/>
        </w:rPr>
        <w:t>8</w:t>
      </w:r>
      <w:r w:rsidRPr="002543F0">
        <w:rPr>
          <w:rFonts w:ascii="Times New Roman" w:eastAsia="仿宋_GB2312" w:hAnsi="Times New Roman" w:cs="仿宋_GB2312" w:hint="eastAsia"/>
          <w:color w:val="333333"/>
          <w:sz w:val="32"/>
          <w:szCs w:val="32"/>
        </w:rPr>
        <w:t>年</w:t>
      </w:r>
      <w:r>
        <w:rPr>
          <w:rFonts w:ascii="Times New Roman" w:eastAsia="仿宋_GB2312" w:hAnsi="Times New Roman" w:cs="Times New Roman"/>
          <w:color w:val="333333"/>
          <w:sz w:val="32"/>
          <w:szCs w:val="32"/>
        </w:rPr>
        <w:t>7</w:t>
      </w:r>
      <w:r w:rsidRPr="002543F0">
        <w:rPr>
          <w:rFonts w:ascii="Times New Roman" w:eastAsia="仿宋_GB2312" w:hAnsi="Times New Roman" w:cs="仿宋_GB2312" w:hint="eastAsia"/>
          <w:color w:val="333333"/>
          <w:sz w:val="32"/>
          <w:szCs w:val="32"/>
        </w:rPr>
        <w:t>月</w:t>
      </w:r>
      <w:r>
        <w:rPr>
          <w:rFonts w:ascii="Times New Roman" w:eastAsia="仿宋_GB2312" w:hAnsi="Times New Roman" w:cs="Times New Roman"/>
          <w:color w:val="333333"/>
          <w:sz w:val="32"/>
          <w:szCs w:val="32"/>
        </w:rPr>
        <w:t>13</w:t>
      </w:r>
      <w:r w:rsidRPr="002543F0">
        <w:rPr>
          <w:rFonts w:ascii="Times New Roman" w:eastAsia="仿宋_GB2312" w:hAnsi="Times New Roman" w:cs="仿宋_GB2312" w:hint="eastAsia"/>
          <w:color w:val="333333"/>
          <w:sz w:val="32"/>
          <w:szCs w:val="32"/>
        </w:rPr>
        <w:t>日至</w:t>
      </w:r>
      <w:r>
        <w:rPr>
          <w:rFonts w:ascii="Times New Roman" w:eastAsia="仿宋_GB2312" w:hAnsi="Times New Roman" w:cs="Times New Roman"/>
          <w:color w:val="333333"/>
          <w:sz w:val="32"/>
          <w:szCs w:val="32"/>
        </w:rPr>
        <w:t>7</w:t>
      </w:r>
      <w:r w:rsidRPr="002543F0">
        <w:rPr>
          <w:rFonts w:ascii="Times New Roman" w:eastAsia="仿宋_GB2312" w:hAnsi="Times New Roman" w:cs="仿宋_GB2312" w:hint="eastAsia"/>
          <w:color w:val="333333"/>
          <w:sz w:val="32"/>
          <w:szCs w:val="32"/>
        </w:rPr>
        <w:t>月</w:t>
      </w:r>
      <w:r>
        <w:rPr>
          <w:rFonts w:ascii="Times New Roman" w:eastAsia="仿宋_GB2312" w:hAnsi="Times New Roman" w:cs="Times New Roman"/>
          <w:color w:val="333333"/>
          <w:sz w:val="32"/>
          <w:szCs w:val="32"/>
        </w:rPr>
        <w:t>23</w:t>
      </w:r>
      <w:r w:rsidRPr="002543F0">
        <w:rPr>
          <w:rFonts w:ascii="Times New Roman" w:eastAsia="仿宋_GB2312" w:hAnsi="Times New Roman" w:cs="仿宋_GB2312" w:hint="eastAsia"/>
          <w:color w:val="333333"/>
          <w:sz w:val="32"/>
          <w:szCs w:val="32"/>
        </w:rPr>
        <w:t>日）。</w:t>
      </w:r>
    </w:p>
    <w:p w:rsidR="00386BED" w:rsidRPr="008F42B8" w:rsidRDefault="00386BED" w:rsidP="008F42B8">
      <w:pPr>
        <w:spacing w:line="540" w:lineRule="exact"/>
        <w:ind w:firstLine="630"/>
        <w:rPr>
          <w:rFonts w:ascii="Times New Roman" w:eastAsia="仿宋_GB2312" w:hAnsi="Times New Roman" w:cs="Times New Roman"/>
          <w:color w:val="333333"/>
          <w:sz w:val="32"/>
          <w:szCs w:val="32"/>
        </w:rPr>
      </w:pPr>
    </w:p>
    <w:tbl>
      <w:tblPr>
        <w:tblW w:w="6030" w:type="dxa"/>
        <w:tblInd w:w="-13" w:type="dxa"/>
        <w:tblLook w:val="0000"/>
      </w:tblPr>
      <w:tblGrid>
        <w:gridCol w:w="6030"/>
      </w:tblGrid>
      <w:tr w:rsidR="00386BED" w:rsidRPr="008F42B8" w:rsidTr="008F42B8">
        <w:trPr>
          <w:trHeight w:val="282"/>
        </w:trPr>
        <w:tc>
          <w:tcPr>
            <w:tcW w:w="6030" w:type="dxa"/>
            <w:tcBorders>
              <w:top w:val="nil"/>
              <w:left w:val="nil"/>
              <w:bottom w:val="nil"/>
              <w:right w:val="nil"/>
            </w:tcBorders>
            <w:noWrap/>
            <w:vAlign w:val="bottom"/>
          </w:tcPr>
          <w:p w:rsidR="00386BED" w:rsidRPr="008F42B8" w:rsidRDefault="00386BED" w:rsidP="00386BED">
            <w:pPr>
              <w:widowControl/>
              <w:ind w:firstLineChars="200" w:firstLine="31680"/>
              <w:jc w:val="left"/>
              <w:rPr>
                <w:rFonts w:ascii="Times New Roman" w:eastAsia="仿宋_GB2312" w:hAnsi="Times New Roman" w:cs="Times New Roman"/>
                <w:color w:val="333333"/>
                <w:kern w:val="0"/>
                <w:sz w:val="32"/>
                <w:szCs w:val="32"/>
              </w:rPr>
            </w:pPr>
            <w:r w:rsidRPr="008F42B8">
              <w:rPr>
                <w:rFonts w:ascii="Times New Roman" w:eastAsia="仿宋_GB2312" w:hAnsi="Times New Roman" w:cs="仿宋_GB2312" w:hint="eastAsia"/>
                <w:color w:val="333333"/>
                <w:kern w:val="0"/>
                <w:sz w:val="32"/>
                <w:szCs w:val="32"/>
              </w:rPr>
              <w:t>监督举报电话：</w:t>
            </w:r>
            <w:r w:rsidRPr="008F42B8">
              <w:rPr>
                <w:rFonts w:ascii="Times New Roman" w:eastAsia="仿宋_GB2312" w:hAnsi="Times New Roman" w:cs="Times New Roman"/>
                <w:color w:val="333333"/>
                <w:kern w:val="0"/>
                <w:sz w:val="32"/>
                <w:szCs w:val="32"/>
              </w:rPr>
              <w:t xml:space="preserve"> 0514-87866966</w:t>
            </w:r>
          </w:p>
        </w:tc>
      </w:tr>
      <w:tr w:rsidR="00386BED" w:rsidRPr="008F42B8" w:rsidTr="008F42B8">
        <w:trPr>
          <w:trHeight w:val="282"/>
        </w:trPr>
        <w:tc>
          <w:tcPr>
            <w:tcW w:w="6030" w:type="dxa"/>
            <w:tcBorders>
              <w:top w:val="nil"/>
              <w:left w:val="nil"/>
              <w:bottom w:val="nil"/>
              <w:right w:val="nil"/>
            </w:tcBorders>
            <w:noWrap/>
            <w:vAlign w:val="bottom"/>
          </w:tcPr>
          <w:p w:rsidR="00386BED" w:rsidRPr="008F42B8" w:rsidRDefault="00386BED" w:rsidP="008F42B8">
            <w:pPr>
              <w:widowControl/>
              <w:jc w:val="left"/>
              <w:rPr>
                <w:rFonts w:ascii="Times New Roman" w:eastAsia="仿宋_GB2312" w:hAnsi="Times New Roman" w:cs="Times New Roman"/>
                <w:color w:val="333333"/>
                <w:kern w:val="0"/>
                <w:sz w:val="32"/>
                <w:szCs w:val="32"/>
              </w:rPr>
            </w:pPr>
            <w:r w:rsidRPr="008F42B8">
              <w:rPr>
                <w:rFonts w:ascii="Times New Roman" w:eastAsia="仿宋_GB2312" w:hAnsi="Times New Roman" w:cs="Times New Roman"/>
                <w:color w:val="333333"/>
                <w:kern w:val="0"/>
                <w:sz w:val="32"/>
                <w:szCs w:val="32"/>
              </w:rPr>
              <w:t xml:space="preserve">            </w:t>
            </w:r>
            <w:r>
              <w:rPr>
                <w:rFonts w:ascii="Times New Roman" w:eastAsia="仿宋_GB2312" w:hAnsi="Times New Roman" w:cs="Times New Roman"/>
                <w:color w:val="333333"/>
                <w:kern w:val="0"/>
                <w:sz w:val="32"/>
                <w:szCs w:val="32"/>
              </w:rPr>
              <w:t xml:space="preserve">       </w:t>
            </w:r>
            <w:r w:rsidRPr="008F42B8">
              <w:rPr>
                <w:rFonts w:ascii="Times New Roman" w:eastAsia="仿宋_GB2312" w:hAnsi="Times New Roman" w:cs="Times New Roman"/>
                <w:color w:val="333333"/>
                <w:kern w:val="0"/>
                <w:sz w:val="32"/>
                <w:szCs w:val="32"/>
              </w:rPr>
              <w:t>0514-82931051</w:t>
            </w:r>
          </w:p>
        </w:tc>
      </w:tr>
    </w:tbl>
    <w:p w:rsidR="00386BED" w:rsidRPr="008F42B8" w:rsidRDefault="00386BED" w:rsidP="000F213C">
      <w:pPr>
        <w:pStyle w:val="NormalWeb"/>
        <w:shd w:val="clear" w:color="auto" w:fill="FFFFFF"/>
        <w:spacing w:before="0" w:beforeAutospacing="0" w:after="0" w:afterAutospacing="0" w:line="360" w:lineRule="atLeast"/>
        <w:ind w:firstLine="480"/>
        <w:jc w:val="both"/>
        <w:rPr>
          <w:rFonts w:ascii="Times New Roman" w:eastAsia="仿宋_GB2312" w:hAnsi="Times New Roman" w:cs="Times New Roman"/>
          <w:color w:val="333333"/>
          <w:sz w:val="32"/>
          <w:szCs w:val="32"/>
        </w:rPr>
      </w:pPr>
    </w:p>
    <w:p w:rsidR="00386BED" w:rsidRDefault="00386BED" w:rsidP="00B51A1C">
      <w:pPr>
        <w:pStyle w:val="NormalWeb"/>
        <w:shd w:val="clear" w:color="auto" w:fill="FFFFFF"/>
        <w:spacing w:before="0" w:beforeAutospacing="0" w:after="0" w:afterAutospacing="0" w:line="360" w:lineRule="atLeast"/>
        <w:ind w:firstLine="482"/>
        <w:jc w:val="both"/>
        <w:rPr>
          <w:rFonts w:ascii="Times New Roman" w:eastAsia="仿宋_GB2312" w:hAnsi="Times New Roman" w:cs="Times New Roman"/>
          <w:color w:val="333333"/>
          <w:sz w:val="32"/>
          <w:szCs w:val="32"/>
        </w:rPr>
      </w:pPr>
    </w:p>
    <w:p w:rsidR="00386BED" w:rsidRPr="00343148" w:rsidRDefault="00386BED" w:rsidP="006041E2">
      <w:pPr>
        <w:pStyle w:val="BodyTextIndent3"/>
        <w:spacing w:line="520" w:lineRule="exact"/>
        <w:ind w:right="-31" w:firstLineChars="0" w:firstLine="0"/>
        <w:jc w:val="right"/>
        <w:rPr>
          <w:rFonts w:cs="Times New Roman"/>
          <w:b w:val="0"/>
          <w:bCs w:val="0"/>
          <w:w w:val="80"/>
        </w:rPr>
      </w:pPr>
      <w:r w:rsidRPr="00343148">
        <w:rPr>
          <w:rFonts w:hint="eastAsia"/>
          <w:b w:val="0"/>
          <w:bCs w:val="0"/>
          <w:w w:val="80"/>
        </w:rPr>
        <w:t>扬州市人力资源和社会保障局</w:t>
      </w:r>
      <w:r w:rsidRPr="00343148">
        <w:rPr>
          <w:b w:val="0"/>
          <w:bCs w:val="0"/>
          <w:w w:val="80"/>
        </w:rPr>
        <w:t xml:space="preserve">  </w:t>
      </w:r>
      <w:r w:rsidRPr="006041E2">
        <w:rPr>
          <w:rFonts w:hint="eastAsia"/>
          <w:b w:val="0"/>
          <w:bCs w:val="0"/>
          <w:w w:val="80"/>
        </w:rPr>
        <w:t>扬州市生态科技新城管</w:t>
      </w:r>
      <w:r>
        <w:rPr>
          <w:rFonts w:hint="eastAsia"/>
          <w:b w:val="0"/>
          <w:bCs w:val="0"/>
          <w:w w:val="80"/>
        </w:rPr>
        <w:t>理</w:t>
      </w:r>
      <w:r w:rsidRPr="006041E2">
        <w:rPr>
          <w:rFonts w:hint="eastAsia"/>
          <w:b w:val="0"/>
          <w:bCs w:val="0"/>
          <w:w w:val="80"/>
        </w:rPr>
        <w:t>委</w:t>
      </w:r>
      <w:r>
        <w:rPr>
          <w:rFonts w:hint="eastAsia"/>
          <w:b w:val="0"/>
          <w:bCs w:val="0"/>
          <w:w w:val="80"/>
        </w:rPr>
        <w:t>员</w:t>
      </w:r>
      <w:r w:rsidRPr="006041E2">
        <w:rPr>
          <w:rFonts w:hint="eastAsia"/>
          <w:b w:val="0"/>
          <w:bCs w:val="0"/>
          <w:w w:val="80"/>
        </w:rPr>
        <w:t>会</w:t>
      </w:r>
    </w:p>
    <w:p w:rsidR="00386BED" w:rsidRPr="002543F0" w:rsidRDefault="00386BED" w:rsidP="00B51A1C">
      <w:pPr>
        <w:pStyle w:val="NormalWeb"/>
        <w:shd w:val="clear" w:color="auto" w:fill="FFFFFF"/>
        <w:spacing w:before="0" w:beforeAutospacing="0" w:after="0" w:afterAutospacing="0" w:line="360" w:lineRule="atLeast"/>
        <w:ind w:firstLine="482"/>
        <w:jc w:val="both"/>
        <w:rPr>
          <w:rFonts w:ascii="Times New Roman" w:eastAsia="仿宋_GB2312" w:hAnsi="Times New Roman" w:cs="Times New Roman"/>
          <w:color w:val="333333"/>
          <w:sz w:val="32"/>
          <w:szCs w:val="32"/>
        </w:rPr>
      </w:pPr>
      <w:r w:rsidRPr="002543F0">
        <w:rPr>
          <w:rFonts w:ascii="Times New Roman" w:eastAsia="仿宋_GB2312" w:hAnsi="Times New Roman" w:cs="Times New Roman"/>
          <w:color w:val="333333"/>
          <w:sz w:val="32"/>
          <w:szCs w:val="32"/>
        </w:rPr>
        <w:t>                                                          201</w:t>
      </w:r>
      <w:r>
        <w:rPr>
          <w:rFonts w:ascii="Times New Roman" w:eastAsia="仿宋_GB2312" w:hAnsi="Times New Roman" w:cs="Times New Roman"/>
          <w:color w:val="333333"/>
          <w:sz w:val="32"/>
          <w:szCs w:val="32"/>
        </w:rPr>
        <w:t>8</w:t>
      </w:r>
      <w:r w:rsidRPr="002543F0">
        <w:rPr>
          <w:rFonts w:ascii="Times New Roman" w:eastAsia="仿宋_GB2312" w:hAnsi="Times New Roman" w:cs="仿宋_GB2312" w:hint="eastAsia"/>
          <w:color w:val="333333"/>
          <w:sz w:val="32"/>
          <w:szCs w:val="32"/>
        </w:rPr>
        <w:t>年</w:t>
      </w:r>
      <w:r>
        <w:rPr>
          <w:rFonts w:ascii="Times New Roman" w:eastAsia="仿宋_GB2312" w:hAnsi="Times New Roman" w:cs="Times New Roman"/>
          <w:color w:val="333333"/>
          <w:sz w:val="32"/>
          <w:szCs w:val="32"/>
        </w:rPr>
        <w:t>7</w:t>
      </w:r>
      <w:r w:rsidRPr="002543F0">
        <w:rPr>
          <w:rFonts w:ascii="Times New Roman" w:eastAsia="仿宋_GB2312" w:hAnsi="Times New Roman" w:cs="仿宋_GB2312" w:hint="eastAsia"/>
          <w:color w:val="333333"/>
          <w:sz w:val="32"/>
          <w:szCs w:val="32"/>
        </w:rPr>
        <w:t>月</w:t>
      </w:r>
      <w:r>
        <w:rPr>
          <w:rFonts w:ascii="Times New Roman" w:eastAsia="仿宋_GB2312" w:hAnsi="Times New Roman" w:cs="Times New Roman"/>
          <w:color w:val="333333"/>
          <w:sz w:val="32"/>
          <w:szCs w:val="32"/>
        </w:rPr>
        <w:t>13</w:t>
      </w:r>
      <w:r w:rsidRPr="002543F0">
        <w:rPr>
          <w:rFonts w:ascii="Times New Roman" w:eastAsia="仿宋_GB2312" w:hAnsi="Times New Roman" w:cs="仿宋_GB2312" w:hint="eastAsia"/>
          <w:color w:val="333333"/>
          <w:sz w:val="32"/>
          <w:szCs w:val="32"/>
        </w:rPr>
        <w:t>日</w:t>
      </w:r>
    </w:p>
    <w:p w:rsidR="00386BED" w:rsidRPr="002543F0" w:rsidRDefault="00386BED">
      <w:pPr>
        <w:rPr>
          <w:rFonts w:ascii="Times New Roman" w:hAnsi="Times New Roman" w:cs="Times New Roman"/>
          <w:sz w:val="32"/>
          <w:szCs w:val="32"/>
        </w:rPr>
      </w:pPr>
    </w:p>
    <w:sectPr w:rsidR="00386BED" w:rsidRPr="002543F0" w:rsidSect="009C62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ED" w:rsidRDefault="00386BED" w:rsidP="00514767">
      <w:pPr>
        <w:rPr>
          <w:rFonts w:cs="Times New Roman"/>
        </w:rPr>
      </w:pPr>
      <w:r>
        <w:rPr>
          <w:rFonts w:cs="Times New Roman"/>
        </w:rPr>
        <w:separator/>
      </w:r>
    </w:p>
  </w:endnote>
  <w:endnote w:type="continuationSeparator" w:id="0">
    <w:p w:rsidR="00386BED" w:rsidRDefault="00386BED" w:rsidP="0051476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ED" w:rsidRDefault="00386BED" w:rsidP="00514767">
      <w:pPr>
        <w:rPr>
          <w:rFonts w:cs="Times New Roman"/>
        </w:rPr>
      </w:pPr>
      <w:r>
        <w:rPr>
          <w:rFonts w:cs="Times New Roman"/>
        </w:rPr>
        <w:separator/>
      </w:r>
    </w:p>
  </w:footnote>
  <w:footnote w:type="continuationSeparator" w:id="0">
    <w:p w:rsidR="00386BED" w:rsidRDefault="00386BED" w:rsidP="0051476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767"/>
    <w:rsid w:val="00017067"/>
    <w:rsid w:val="00081DA2"/>
    <w:rsid w:val="000B0B58"/>
    <w:rsid w:val="000F213C"/>
    <w:rsid w:val="00114391"/>
    <w:rsid w:val="00166644"/>
    <w:rsid w:val="001775F1"/>
    <w:rsid w:val="00222573"/>
    <w:rsid w:val="002254F2"/>
    <w:rsid w:val="002543F0"/>
    <w:rsid w:val="00265DAF"/>
    <w:rsid w:val="002B34B6"/>
    <w:rsid w:val="00343148"/>
    <w:rsid w:val="00386BED"/>
    <w:rsid w:val="0039478A"/>
    <w:rsid w:val="003B0AF0"/>
    <w:rsid w:val="0042666E"/>
    <w:rsid w:val="00441604"/>
    <w:rsid w:val="00514767"/>
    <w:rsid w:val="005A6C7A"/>
    <w:rsid w:val="005F6C5A"/>
    <w:rsid w:val="006041E2"/>
    <w:rsid w:val="006A18AF"/>
    <w:rsid w:val="006A2AC5"/>
    <w:rsid w:val="006B4EBE"/>
    <w:rsid w:val="006D4DBD"/>
    <w:rsid w:val="00723114"/>
    <w:rsid w:val="00781D61"/>
    <w:rsid w:val="00855980"/>
    <w:rsid w:val="00866CB3"/>
    <w:rsid w:val="008720DD"/>
    <w:rsid w:val="008F42B8"/>
    <w:rsid w:val="00903AC7"/>
    <w:rsid w:val="00931FEA"/>
    <w:rsid w:val="009C62FE"/>
    <w:rsid w:val="00A16D81"/>
    <w:rsid w:val="00A87F28"/>
    <w:rsid w:val="00B51A1C"/>
    <w:rsid w:val="00B833D6"/>
    <w:rsid w:val="00CB527E"/>
    <w:rsid w:val="00CF7D56"/>
    <w:rsid w:val="00DA246E"/>
    <w:rsid w:val="00DF6607"/>
    <w:rsid w:val="00F11729"/>
    <w:rsid w:val="00F934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F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47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14767"/>
    <w:rPr>
      <w:sz w:val="18"/>
      <w:szCs w:val="18"/>
    </w:rPr>
  </w:style>
  <w:style w:type="paragraph" w:styleId="Footer">
    <w:name w:val="footer"/>
    <w:basedOn w:val="Normal"/>
    <w:link w:val="FooterChar"/>
    <w:uiPriority w:val="99"/>
    <w:semiHidden/>
    <w:rsid w:val="005147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14767"/>
    <w:rPr>
      <w:sz w:val="18"/>
      <w:szCs w:val="18"/>
    </w:rPr>
  </w:style>
  <w:style w:type="paragraph" w:styleId="NormalWeb">
    <w:name w:val="Normal (Web)"/>
    <w:basedOn w:val="Normal"/>
    <w:uiPriority w:val="99"/>
    <w:rsid w:val="00514767"/>
    <w:pPr>
      <w:widowControl/>
      <w:spacing w:before="100" w:beforeAutospacing="1" w:after="100" w:afterAutospacing="1"/>
      <w:jc w:val="left"/>
    </w:pPr>
    <w:rPr>
      <w:rFonts w:ascii="宋体" w:hAnsi="宋体" w:cs="宋体"/>
      <w:kern w:val="0"/>
      <w:sz w:val="24"/>
      <w:szCs w:val="24"/>
    </w:rPr>
  </w:style>
  <w:style w:type="paragraph" w:styleId="BodyTextIndent3">
    <w:name w:val="Body Text Indent 3"/>
    <w:basedOn w:val="Normal"/>
    <w:link w:val="BodyTextIndent3Char"/>
    <w:uiPriority w:val="99"/>
    <w:rsid w:val="00781D61"/>
    <w:pPr>
      <w:ind w:firstLineChars="200" w:firstLine="641"/>
    </w:pPr>
    <w:rPr>
      <w:rFonts w:ascii="仿宋_GB2312" w:eastAsia="仿宋_GB2312" w:hAnsi="Times New Roman" w:cs="仿宋_GB2312"/>
      <w:b/>
      <w:bCs/>
      <w:sz w:val="32"/>
      <w:szCs w:val="32"/>
    </w:rPr>
  </w:style>
  <w:style w:type="character" w:customStyle="1" w:styleId="BodyTextIndent3Char">
    <w:name w:val="Body Text Indent 3 Char"/>
    <w:basedOn w:val="DefaultParagraphFont"/>
    <w:link w:val="BodyTextIndent3"/>
    <w:uiPriority w:val="99"/>
    <w:locked/>
    <w:rsid w:val="00781D61"/>
    <w:rPr>
      <w:rFonts w:ascii="仿宋_GB2312" w:eastAsia="仿宋_GB2312" w:hAnsi="Times New Roman" w:cs="仿宋_GB2312"/>
      <w:b/>
      <w:bCs/>
      <w:sz w:val="20"/>
      <w:szCs w:val="20"/>
    </w:rPr>
  </w:style>
</w:styles>
</file>

<file path=word/webSettings.xml><?xml version="1.0" encoding="utf-8"?>
<w:webSettings xmlns:r="http://schemas.openxmlformats.org/officeDocument/2006/relationships" xmlns:w="http://schemas.openxmlformats.org/wordprocessingml/2006/main">
  <w:divs>
    <w:div w:id="1638074550">
      <w:marLeft w:val="0"/>
      <w:marRight w:val="0"/>
      <w:marTop w:val="0"/>
      <w:marBottom w:val="0"/>
      <w:divBdr>
        <w:top w:val="none" w:sz="0" w:space="0" w:color="auto"/>
        <w:left w:val="none" w:sz="0" w:space="0" w:color="auto"/>
        <w:bottom w:val="none" w:sz="0" w:space="0" w:color="auto"/>
        <w:right w:val="none" w:sz="0" w:space="0" w:color="auto"/>
      </w:divBdr>
    </w:div>
    <w:div w:id="1638074551">
      <w:marLeft w:val="0"/>
      <w:marRight w:val="0"/>
      <w:marTop w:val="0"/>
      <w:marBottom w:val="0"/>
      <w:divBdr>
        <w:top w:val="none" w:sz="0" w:space="0" w:color="auto"/>
        <w:left w:val="none" w:sz="0" w:space="0" w:color="auto"/>
        <w:bottom w:val="none" w:sz="0" w:space="0" w:color="auto"/>
        <w:right w:val="none" w:sz="0" w:space="0" w:color="auto"/>
      </w:divBdr>
    </w:div>
    <w:div w:id="1638074552">
      <w:marLeft w:val="0"/>
      <w:marRight w:val="0"/>
      <w:marTop w:val="0"/>
      <w:marBottom w:val="0"/>
      <w:divBdr>
        <w:top w:val="none" w:sz="0" w:space="0" w:color="auto"/>
        <w:left w:val="none" w:sz="0" w:space="0" w:color="auto"/>
        <w:bottom w:val="none" w:sz="0" w:space="0" w:color="auto"/>
        <w:right w:val="none" w:sz="0" w:space="0" w:color="auto"/>
      </w:divBdr>
    </w:div>
    <w:div w:id="1638074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56</Words>
  <Characters>321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40</cp:revision>
  <dcterms:created xsi:type="dcterms:W3CDTF">2016-07-26T07:36:00Z</dcterms:created>
  <dcterms:modified xsi:type="dcterms:W3CDTF">2018-07-12T09:08:00Z</dcterms:modified>
</cp:coreProperties>
</file>