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0"/>
        <w:gridCol w:w="2232"/>
        <w:gridCol w:w="1629"/>
        <w:gridCol w:w="1629"/>
      </w:tblGrid>
      <w:tr w:rsidR="00B97C4B" w:rsidRPr="00B97C4B" w:rsidTr="00B97C4B">
        <w:trPr>
          <w:trHeight w:val="315"/>
        </w:trPr>
        <w:tc>
          <w:tcPr>
            <w:tcW w:w="75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2016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年南通市启秀市北学校教师招聘笔试成绩及进入面试人员名单</w:t>
            </w:r>
          </w:p>
        </w:tc>
      </w:tr>
      <w:tr w:rsidR="00B97C4B" w:rsidRPr="00B97C4B" w:rsidTr="00B97C4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 xml:space="preserve">　</w:t>
            </w:r>
          </w:p>
        </w:tc>
      </w:tr>
      <w:tr w:rsidR="00B97C4B" w:rsidRPr="00B97C4B" w:rsidTr="00B97C4B">
        <w:trPr>
          <w:trHeight w:val="1515"/>
        </w:trPr>
        <w:tc>
          <w:tcPr>
            <w:tcW w:w="75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 xml:space="preserve">      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关于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2016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年南通市启秀市北学校教师招聘面试有关说明：考生面试时间为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2016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年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3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月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20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日上午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9:10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集中抽签，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9:30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面试开始；面试地点为南京师范附属中学仙林学校初中部（南京文范路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28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号），参加面试考生请认真阅读面试须知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(</w:t>
            </w: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面试须知在成绩公布之后）。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准考证号码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报考学科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20"/>
              </w:rPr>
              <w:t>是否面试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95.5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91.5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87.0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82.0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82.0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81.0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78.0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76.5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76.0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73.0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68.0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68.0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63.0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01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02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90.5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02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02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02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02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74.0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02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74.0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lastRenderedPageBreak/>
              <w:t>2016107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02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02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73.0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02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02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02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68.0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02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02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03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03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03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03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73.0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03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03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04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90.0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04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04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04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04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04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04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04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04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76.5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04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58.5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04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55.0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04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54.5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04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05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93.0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05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05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82.0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05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82.0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05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05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79.0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05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05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05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05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05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06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06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06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06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78.0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06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06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76.0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lastRenderedPageBreak/>
              <w:t>2016098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06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07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85.0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07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82.0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07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07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77.0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07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76.0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07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07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59.0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07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08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08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83.0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08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08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77.0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08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08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66.5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08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59.5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08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59.0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09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88.0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09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09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09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77.0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09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76.0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09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76.0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09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09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09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72.0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09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09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71.0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09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64.0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09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09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09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09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10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86.0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10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80.5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10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78.0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10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70.5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10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62.5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是</w:t>
            </w:r>
          </w:p>
        </w:tc>
      </w:tr>
      <w:tr w:rsidR="00B97C4B" w:rsidRPr="00B97C4B" w:rsidTr="00B97C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2016115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10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55.0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B97C4B" w:rsidRPr="00B97C4B" w:rsidTr="00B97C4B">
        <w:trPr>
          <w:trHeight w:val="49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b/>
                <w:bCs/>
                <w:color w:val="656D77"/>
                <w:kern w:val="0"/>
                <w:sz w:val="36"/>
              </w:rPr>
              <w:t>面试须知</w:t>
            </w:r>
          </w:p>
        </w:tc>
      </w:tr>
      <w:tr w:rsidR="00B97C4B" w:rsidRPr="00B97C4B" w:rsidTr="00B97C4B">
        <w:trPr>
          <w:trHeight w:val="6060"/>
        </w:trPr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C4B" w:rsidRPr="00B97C4B" w:rsidRDefault="00B97C4B" w:rsidP="00B97C4B">
            <w:pPr>
              <w:widowControl/>
              <w:wordWrap w:val="0"/>
              <w:spacing w:before="100" w:beforeAutospacing="1" w:after="100" w:afterAutospacing="1" w:line="265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</w:pP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lastRenderedPageBreak/>
              <w:t>1.2016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年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3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月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日上午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9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：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10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前，考生凭准考证和身份证到北斗阁二楼报告厅报到、抽签。迟到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20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分钟视为自动放弃面试资格。考生交通工具和送考人员一律不得进入考点。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br/>
              <w:t>2.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面试采用模拟上课的形式进行，模拟上课的内容为报考学科岗位相应学段的指定教材、指定课题。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br/>
              <w:t>3.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考生报到时，不得将任何书刊、报纸、稿纸、资料、通讯工作（手机等）或有存储、编程、查询、计算、录音等功能的电子用品及其他设备带至报到处。已经带入的须切断电源并交工作人员保管。否则视为违纪，取消面试资格。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br/>
              <w:t>4.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考生一律在报到处休息，静候考试，不得随意走动或交谈，未进入面试准备前不得擅自离开报到处，否则视为放弃面试资格。考生不得要求考务人员解释试题。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br/>
              <w:t>5.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考生按抽签确定的顺序，在规定的时间内由工作人员引导到相应的面试准备室独立准备面试。除必要的文具（如尺、笔、空白纸张）外，考生不得将与面试有关的电子或纸质文本带至面试准备室。面试准备时间不超过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30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分钟。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br/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4"/>
                <w:szCs w:val="24"/>
              </w:rPr>
              <w:t> 6.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准备结束的考生携带现场准备的材料（其它物品暂留在面试准备室），由工作人员在规定时间内引导到相应面试室进行面试。考生应向面试室工作人员说明自己的应试学科和应试序号，在得到考官许可后方可开始面试。考生不得向考官和面试室工作人员透露自己的姓名和准考证号码。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br/>
              <w:t>7.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模拟上课时间不超过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15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分钟。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br/>
              <w:t>8.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考生面试结束后，可沿指定线路到考后休息处等候签收《面试联络单》（面试成绩在联络单上）、领取通讯工具等个人物品，随即离开考点，不得在考区内逗留。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br/>
              <w:t>10.</w:t>
            </w:r>
            <w:r w:rsidRPr="00B97C4B">
              <w:rPr>
                <w:rFonts w:ascii="Verdana" w:eastAsia="宋体" w:hAnsi="Verdana" w:cs="宋体"/>
                <w:color w:val="656D77"/>
                <w:kern w:val="0"/>
                <w:sz w:val="20"/>
                <w:szCs w:val="20"/>
              </w:rPr>
              <w:t>考生应服从考点工作人员的统一安排，遵守考试纪律，不得大声喧哗，不得干扰考场秩序。否则视为违纪，直接取消面试、面试成绩及录用资格。对扰乱考场秩序，辱骂或威胁考试工作人员人身安全的，按有关纪律和规定严肃处理。</w:t>
            </w:r>
          </w:p>
        </w:tc>
      </w:tr>
    </w:tbl>
    <w:p w:rsidR="006458DE" w:rsidRPr="00B97C4B" w:rsidRDefault="006458DE"/>
    <w:sectPr w:rsidR="006458DE" w:rsidRPr="00B97C4B" w:rsidSect="00645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953"/>
    <w:rsid w:val="006458DE"/>
    <w:rsid w:val="006F7953"/>
    <w:rsid w:val="00B9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3062</Characters>
  <Application>Microsoft Office Word</Application>
  <DocSecurity>0</DocSecurity>
  <Lines>25</Lines>
  <Paragraphs>7</Paragraphs>
  <ScaleCrop>false</ScaleCrop>
  <Company>微软中国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2016-03-21T05:45:00Z</dcterms:created>
  <dcterms:modified xsi:type="dcterms:W3CDTF">2016-03-21T05:46:00Z</dcterms:modified>
</cp:coreProperties>
</file>