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905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2"/>
        <w:gridCol w:w="1751"/>
        <w:gridCol w:w="2632"/>
        <w:gridCol w:w="1237"/>
        <w:gridCol w:w="968"/>
        <w:gridCol w:w="161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8" w:hRule="atLeast"/>
        </w:trPr>
        <w:tc>
          <w:tcPr>
            <w:tcW w:w="90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 w:line="360" w:lineRule="atLeast"/>
              <w:ind w:left="0" w:right="0" w:firstLine="42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ascii="方正小标宋简体" w:hAnsi="方正小标宋简体" w:eastAsia="方正小标宋简体" w:cs="方正小标宋简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  <w:vertAlign w:val="baseline"/>
              </w:rPr>
              <w:t>2016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  <w:vertAlign w:val="baseline"/>
              </w:rPr>
              <w:t>年苏州市相城区元和街道卫生院招聘工作人员信息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4" w:hRule="atLeast"/>
        </w:trPr>
        <w:tc>
          <w:tcPr>
            <w:tcW w:w="8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 w:line="360" w:lineRule="atLeast"/>
              <w:ind w:left="0" w:right="0" w:firstLine="42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　</w:t>
            </w:r>
          </w:p>
        </w:tc>
        <w:tc>
          <w:tcPr>
            <w:tcW w:w="175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 w:line="360" w:lineRule="atLeast"/>
              <w:ind w:left="0" w:right="0" w:firstLine="42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ascii="黑体" w:hAnsi="宋体" w:eastAsia="黑体" w:cs="黑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科室/部门</w:t>
            </w:r>
          </w:p>
        </w:tc>
        <w:tc>
          <w:tcPr>
            <w:tcW w:w="263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 w:line="360" w:lineRule="atLeast"/>
              <w:ind w:left="0" w:right="0" w:firstLine="42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专业</w:t>
            </w:r>
          </w:p>
        </w:tc>
        <w:tc>
          <w:tcPr>
            <w:tcW w:w="123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 w:line="360" w:lineRule="atLeast"/>
              <w:ind w:left="0" w:right="0" w:firstLine="42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要求</w:t>
            </w:r>
          </w:p>
        </w:tc>
        <w:tc>
          <w:tcPr>
            <w:tcW w:w="96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 w:line="360" w:lineRule="atLeast"/>
              <w:ind w:left="0" w:right="0" w:firstLine="42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招聘人数</w:t>
            </w:r>
          </w:p>
        </w:tc>
        <w:tc>
          <w:tcPr>
            <w:tcW w:w="161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 w:line="360" w:lineRule="atLeast"/>
              <w:ind w:left="0" w:right="0" w:firstLine="42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4" w:hRule="atLeast"/>
        </w:trPr>
        <w:tc>
          <w:tcPr>
            <w:tcW w:w="852" w:type="dxa"/>
            <w:vMerge w:val="restart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 w:line="360" w:lineRule="atLeast"/>
              <w:ind w:left="0" w:right="0" w:firstLine="42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招聘</w:t>
            </w:r>
          </w:p>
        </w:tc>
        <w:tc>
          <w:tcPr>
            <w:tcW w:w="17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 w:line="360" w:lineRule="atLeast"/>
              <w:ind w:left="0" w:right="0" w:firstLine="420"/>
              <w:jc w:val="left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皮肤科</w:t>
            </w:r>
          </w:p>
        </w:tc>
        <w:tc>
          <w:tcPr>
            <w:tcW w:w="26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 w:line="360" w:lineRule="atLeast"/>
              <w:ind w:left="0" w:right="0" w:firstLine="420"/>
              <w:jc w:val="left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临床医学或中西医结合临床或皮肤性病专业或中医学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 w:line="360" w:lineRule="atLeast"/>
              <w:ind w:left="0" w:right="0" w:firstLine="420"/>
              <w:jc w:val="left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本科及以上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 w:line="360" w:lineRule="atLeast"/>
              <w:ind w:left="0" w:right="0" w:firstLine="42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 w:line="360" w:lineRule="atLeast"/>
              <w:ind w:left="0" w:right="0" w:firstLine="420"/>
              <w:jc w:val="left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40周岁以下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4" w:hRule="atLeast"/>
        </w:trPr>
        <w:tc>
          <w:tcPr>
            <w:tcW w:w="852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vertAlign w:val="baseline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 w:line="360" w:lineRule="atLeast"/>
              <w:ind w:left="0" w:right="0" w:firstLine="420"/>
              <w:jc w:val="left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社区、临床</w:t>
            </w:r>
          </w:p>
        </w:tc>
        <w:tc>
          <w:tcPr>
            <w:tcW w:w="26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 w:line="360" w:lineRule="atLeast"/>
              <w:ind w:left="0" w:right="0" w:firstLine="420"/>
              <w:jc w:val="left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全科医学或临床医学或中西医结合临床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 w:line="360" w:lineRule="atLeast"/>
              <w:ind w:left="0" w:right="0" w:firstLine="420"/>
              <w:jc w:val="left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本科及以上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 w:line="360" w:lineRule="atLeast"/>
              <w:ind w:left="0" w:right="0" w:firstLine="42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 w:line="360" w:lineRule="atLeast"/>
              <w:ind w:left="0" w:right="0" w:firstLine="420"/>
              <w:jc w:val="left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相城区定向委培生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4" w:hRule="atLeast"/>
        </w:trPr>
        <w:tc>
          <w:tcPr>
            <w:tcW w:w="852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vertAlign w:val="baseline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 w:line="360" w:lineRule="atLeast"/>
              <w:ind w:left="0" w:right="0" w:firstLine="420"/>
              <w:jc w:val="left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社区、临床</w:t>
            </w:r>
          </w:p>
        </w:tc>
        <w:tc>
          <w:tcPr>
            <w:tcW w:w="26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 w:line="360" w:lineRule="atLeast"/>
              <w:ind w:left="0" w:right="0" w:firstLine="420"/>
              <w:jc w:val="left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全科医学或临床医学或中西医结合临床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 w:line="360" w:lineRule="atLeast"/>
              <w:ind w:left="0" w:right="0" w:firstLine="420"/>
              <w:jc w:val="left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本科及以上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 w:line="360" w:lineRule="atLeast"/>
              <w:ind w:left="0" w:right="0" w:firstLine="42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 w:line="360" w:lineRule="atLeast"/>
              <w:ind w:left="0" w:right="0" w:firstLine="420"/>
              <w:jc w:val="left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40周岁以下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4" w:hRule="atLeast"/>
        </w:trPr>
        <w:tc>
          <w:tcPr>
            <w:tcW w:w="852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vertAlign w:val="baseline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 w:line="360" w:lineRule="atLeast"/>
              <w:ind w:left="0" w:right="0" w:firstLine="420"/>
              <w:jc w:val="left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社区、临床</w:t>
            </w:r>
          </w:p>
        </w:tc>
        <w:tc>
          <w:tcPr>
            <w:tcW w:w="26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 w:line="360" w:lineRule="atLeast"/>
              <w:ind w:left="0" w:right="0" w:firstLine="420"/>
              <w:jc w:val="left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全科医学或临床医学或中西医结合临床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 w:line="360" w:lineRule="atLeast"/>
              <w:ind w:left="0" w:right="0" w:firstLine="420"/>
              <w:jc w:val="left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专科及以上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 w:line="360" w:lineRule="atLeast"/>
              <w:ind w:left="0" w:right="0" w:firstLine="42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 w:line="360" w:lineRule="atLeast"/>
              <w:ind w:left="0" w:right="0" w:firstLine="420"/>
              <w:jc w:val="left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40周岁以下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4" w:hRule="atLeast"/>
        </w:trPr>
        <w:tc>
          <w:tcPr>
            <w:tcW w:w="852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vertAlign w:val="baseline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 w:line="360" w:lineRule="atLeast"/>
              <w:ind w:left="0" w:right="0" w:firstLine="420"/>
              <w:jc w:val="left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中医针伤科</w:t>
            </w:r>
          </w:p>
        </w:tc>
        <w:tc>
          <w:tcPr>
            <w:tcW w:w="26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 w:line="360" w:lineRule="atLeast"/>
              <w:ind w:left="0" w:right="0" w:firstLine="420"/>
              <w:jc w:val="left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针灸或针灸推拿类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 w:line="360" w:lineRule="atLeast"/>
              <w:ind w:left="0" w:right="0" w:firstLine="420"/>
              <w:jc w:val="left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本科及以上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 w:line="360" w:lineRule="atLeast"/>
              <w:ind w:left="0" w:right="0" w:firstLine="42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 w:line="360" w:lineRule="atLeast"/>
              <w:ind w:left="0" w:right="0" w:firstLine="420"/>
              <w:jc w:val="left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35周岁以下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4" w:hRule="atLeast"/>
        </w:trPr>
        <w:tc>
          <w:tcPr>
            <w:tcW w:w="852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vertAlign w:val="baseline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 w:line="360" w:lineRule="atLeast"/>
              <w:ind w:left="0" w:right="0" w:firstLine="420"/>
              <w:jc w:val="left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超声科</w:t>
            </w:r>
          </w:p>
        </w:tc>
        <w:tc>
          <w:tcPr>
            <w:tcW w:w="26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 w:line="360" w:lineRule="atLeast"/>
              <w:ind w:left="0" w:right="0" w:firstLine="420"/>
              <w:jc w:val="left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影像学、影像诊断学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 w:line="360" w:lineRule="atLeast"/>
              <w:ind w:left="0" w:right="0" w:firstLine="420"/>
              <w:jc w:val="left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本科及以上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 w:line="360" w:lineRule="atLeast"/>
              <w:ind w:left="0" w:right="0" w:firstLine="42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 w:line="360" w:lineRule="atLeast"/>
              <w:ind w:left="0" w:right="0" w:firstLine="420"/>
              <w:jc w:val="left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40周岁以下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4" w:hRule="atLeast"/>
        </w:trPr>
        <w:tc>
          <w:tcPr>
            <w:tcW w:w="852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vertAlign w:val="baseline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 w:line="360" w:lineRule="atLeast"/>
              <w:ind w:left="0" w:right="0" w:firstLine="420"/>
              <w:jc w:val="left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放射科</w:t>
            </w:r>
          </w:p>
        </w:tc>
        <w:tc>
          <w:tcPr>
            <w:tcW w:w="26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 w:line="360" w:lineRule="atLeast"/>
              <w:ind w:left="0" w:right="0" w:firstLine="420"/>
              <w:jc w:val="left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影像学、影像诊断学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 w:line="360" w:lineRule="atLeast"/>
              <w:ind w:left="0" w:right="0" w:firstLine="420"/>
              <w:jc w:val="left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本科及以上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 w:line="360" w:lineRule="atLeast"/>
              <w:ind w:left="0" w:right="0" w:firstLine="42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 w:line="360" w:lineRule="atLeast"/>
              <w:ind w:left="0" w:right="0" w:firstLine="420"/>
              <w:jc w:val="left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40周岁以下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4" w:hRule="atLeast"/>
        </w:trPr>
        <w:tc>
          <w:tcPr>
            <w:tcW w:w="852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vertAlign w:val="baseline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 w:line="360" w:lineRule="atLeast"/>
              <w:ind w:left="0" w:right="0" w:firstLine="420"/>
              <w:jc w:val="left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康复科</w:t>
            </w:r>
          </w:p>
        </w:tc>
        <w:tc>
          <w:tcPr>
            <w:tcW w:w="26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 w:line="360" w:lineRule="atLeast"/>
              <w:ind w:left="0" w:right="0" w:firstLine="420"/>
              <w:jc w:val="left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康复治疗技术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 w:line="360" w:lineRule="atLeast"/>
              <w:ind w:left="0" w:right="0" w:firstLine="420"/>
              <w:jc w:val="left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大专及以上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 w:line="360" w:lineRule="atLeast"/>
              <w:ind w:left="0" w:right="0" w:firstLine="42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 w:line="360" w:lineRule="atLeast"/>
              <w:ind w:left="0" w:right="0" w:firstLine="420"/>
              <w:jc w:val="left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30周岁以下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4" w:hRule="atLeast"/>
        </w:trPr>
        <w:tc>
          <w:tcPr>
            <w:tcW w:w="852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vertAlign w:val="baseline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 w:line="360" w:lineRule="atLeast"/>
              <w:ind w:left="0" w:right="0" w:firstLine="420"/>
              <w:jc w:val="left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药剂科</w:t>
            </w:r>
          </w:p>
        </w:tc>
        <w:tc>
          <w:tcPr>
            <w:tcW w:w="26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 w:line="360" w:lineRule="atLeast"/>
              <w:ind w:left="0" w:right="0" w:firstLine="420"/>
              <w:jc w:val="left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药学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 w:line="360" w:lineRule="atLeast"/>
              <w:ind w:left="0" w:right="0" w:firstLine="420"/>
              <w:jc w:val="left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大专及以上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 w:line="360" w:lineRule="atLeast"/>
              <w:ind w:left="0" w:right="0" w:firstLine="42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 w:line="360" w:lineRule="atLeast"/>
              <w:ind w:left="0" w:right="0" w:firstLine="420"/>
              <w:jc w:val="left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25周岁以下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2" w:hRule="atLeast"/>
        </w:trPr>
        <w:tc>
          <w:tcPr>
            <w:tcW w:w="852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vertAlign w:val="baseline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 w:line="360" w:lineRule="atLeast"/>
              <w:ind w:left="0" w:right="0" w:firstLine="420"/>
              <w:jc w:val="left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护理</w:t>
            </w:r>
          </w:p>
        </w:tc>
        <w:tc>
          <w:tcPr>
            <w:tcW w:w="26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 w:line="360" w:lineRule="atLeast"/>
              <w:ind w:left="0" w:right="0" w:firstLine="420"/>
              <w:jc w:val="left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护理学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 w:line="360" w:lineRule="atLeast"/>
              <w:ind w:left="0" w:right="0" w:firstLine="420"/>
              <w:jc w:val="left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大专及以上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 w:line="360" w:lineRule="atLeast"/>
              <w:ind w:left="0" w:right="0" w:firstLine="42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 w:line="360" w:lineRule="atLeast"/>
              <w:ind w:left="0" w:right="0" w:firstLine="420"/>
              <w:jc w:val="left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30周岁以下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4" w:hRule="atLeast"/>
        </w:trPr>
        <w:tc>
          <w:tcPr>
            <w:tcW w:w="852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vertAlign w:val="baseline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 w:line="360" w:lineRule="atLeast"/>
              <w:ind w:left="0" w:right="0" w:firstLine="420"/>
              <w:jc w:val="left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办公室</w:t>
            </w:r>
          </w:p>
        </w:tc>
        <w:tc>
          <w:tcPr>
            <w:tcW w:w="26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 w:line="360" w:lineRule="atLeast"/>
              <w:ind w:left="0" w:right="0" w:firstLine="420"/>
              <w:jc w:val="left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公共卫生事业管理或卫生事业管理或公共卫生管理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 w:line="360" w:lineRule="atLeast"/>
              <w:ind w:left="0" w:right="0" w:firstLine="420"/>
              <w:jc w:val="left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本科及以上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 w:line="360" w:lineRule="atLeast"/>
              <w:ind w:left="0" w:right="0" w:firstLine="42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 w:line="360" w:lineRule="atLeast"/>
              <w:ind w:left="0" w:right="0" w:firstLine="420"/>
              <w:jc w:val="left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30周岁以下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4" w:hRule="atLeast"/>
        </w:trPr>
        <w:tc>
          <w:tcPr>
            <w:tcW w:w="852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vertAlign w:val="baseline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 w:line="360" w:lineRule="atLeast"/>
              <w:ind w:left="0" w:right="0" w:firstLine="420"/>
              <w:jc w:val="left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检验科</w:t>
            </w:r>
          </w:p>
        </w:tc>
        <w:tc>
          <w:tcPr>
            <w:tcW w:w="26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 w:line="360" w:lineRule="atLeast"/>
              <w:ind w:left="0" w:right="0" w:firstLine="420"/>
              <w:jc w:val="left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医学检验、医学检验技术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 w:line="360" w:lineRule="atLeast"/>
              <w:ind w:left="0" w:right="0" w:firstLine="420"/>
              <w:jc w:val="left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大专及以上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 w:line="360" w:lineRule="atLeast"/>
              <w:ind w:left="0" w:right="0" w:firstLine="42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 w:line="360" w:lineRule="atLeast"/>
              <w:ind w:left="0" w:right="0" w:firstLine="420"/>
              <w:jc w:val="left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30周岁以下</w:t>
            </w: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3" w:hRule="atLeast"/>
        </w:trPr>
        <w:tc>
          <w:tcPr>
            <w:tcW w:w="6472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 w:line="360" w:lineRule="atLeast"/>
              <w:ind w:left="0" w:right="0" w:firstLine="42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合计：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 w:line="360" w:lineRule="atLeast"/>
              <w:ind w:left="0" w:right="0" w:firstLine="42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15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 w:line="360" w:lineRule="atLeast"/>
              <w:ind w:left="0" w:right="0" w:firstLine="420"/>
              <w:jc w:val="left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6" w:hRule="atLeast"/>
        </w:trPr>
        <w:tc>
          <w:tcPr>
            <w:tcW w:w="90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 w:line="360" w:lineRule="atLeast"/>
              <w:ind w:left="0" w:right="0" w:firstLine="420"/>
              <w:jc w:val="left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注：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1、现场报名地址：相城区元和街道古元路99号元和街道卫生院8楼院部办公室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2、电话： 0512-69391992（办公室顾主任） 0512-69392603 （沈老师） QQ邮箱: 2825736266@qq.com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3、报名截止日期：2016年4月1日16：00</w:t>
            </w:r>
          </w:p>
        </w:tc>
      </w:tr>
    </w:tbl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F21EB6"/>
    <w:rsid w:val="62F21EB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000000"/>
      <w:u w:val="none"/>
    </w:rPr>
  </w:style>
  <w:style w:type="character" w:styleId="5">
    <w:name w:val="Hyperlink"/>
    <w:basedOn w:val="3"/>
    <w:uiPriority w:val="0"/>
    <w:rPr>
      <w:color w:val="000000"/>
      <w:u w:val="none"/>
    </w:rPr>
  </w:style>
  <w:style w:type="character" w:customStyle="1" w:styleId="7">
    <w:name w:val="pagelinks"/>
    <w:basedOn w:val="3"/>
    <w:uiPriority w:val="0"/>
    <w:rPr>
      <w:rFonts w:ascii="Tahoma" w:hAnsi="Tahoma" w:eastAsia="Tahoma" w:cs="Tahoma"/>
      <w:spacing w:val="30"/>
      <w:sz w:val="18"/>
      <w:szCs w:val="18"/>
      <w:bdr w:val="none" w:color="auto" w:sz="0" w:space="0"/>
      <w:shd w:val="clear" w:fill="EEEEEE"/>
    </w:rPr>
  </w:style>
  <w:style w:type="character" w:customStyle="1" w:styleId="8">
    <w:name w:val="number"/>
    <w:basedOn w:val="3"/>
    <w:uiPriority w:val="0"/>
    <w:rPr>
      <w:rFonts w:hint="default" w:ascii="Tahoma" w:hAnsi="Tahoma" w:eastAsia="Tahoma" w:cs="Tahoma"/>
      <w:b/>
      <w:color w:val="333333"/>
      <w:sz w:val="18"/>
      <w:szCs w:val="18"/>
    </w:rPr>
  </w:style>
  <w:style w:type="character" w:customStyle="1" w:styleId="9">
    <w:name w:val="pagebanner"/>
    <w:basedOn w:val="3"/>
    <w:uiPriority w:val="0"/>
    <w:rPr>
      <w:rFonts w:hint="default" w:ascii="Tahoma" w:hAnsi="Tahoma" w:eastAsia="Tahoma" w:cs="Tahoma"/>
      <w:spacing w:val="30"/>
      <w:sz w:val="18"/>
      <w:szCs w:val="18"/>
      <w:bdr w:val="none" w:color="auto" w:sz="0" w:space="0"/>
    </w:rPr>
  </w:style>
  <w:style w:type="character" w:customStyle="1" w:styleId="10">
    <w:name w:val="red"/>
    <w:basedOn w:val="3"/>
    <w:uiPriority w:val="0"/>
    <w:rPr>
      <w:color w:val="FF0000"/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2016-03-22T06:12:00Z</dcterms:created>
  <dc:creator>Administrator</dc:creator>
  <cp:lastModifiedBy>Administrator</cp:lastModifiedBy>
  <dcterms:modified xsi:type="dcterms:W3CDTF">2016-03-22T09:24:58Z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2052-10.1.0.5554</vt:lpwstr>
  </property>
</Properties>
</file>