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98" w:rsidRDefault="00020098" w:rsidP="00020098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8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年度第</w:t>
      </w:r>
      <w:r w:rsidR="00977DF7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3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期公开招聘人才需求表</w:t>
      </w:r>
    </w:p>
    <w:p w:rsidR="00F955C8" w:rsidRPr="00020098" w:rsidRDefault="00F955C8" w:rsidP="00F955C8">
      <w:pPr>
        <w:jc w:val="center"/>
        <w:rPr>
          <w:b/>
          <w:sz w:val="44"/>
          <w:szCs w:val="44"/>
        </w:rPr>
      </w:pPr>
    </w:p>
    <w:tbl>
      <w:tblPr>
        <w:tblW w:w="14649" w:type="dxa"/>
        <w:tblInd w:w="108" w:type="dxa"/>
        <w:tblLook w:val="04A0" w:firstRow="1" w:lastRow="0" w:firstColumn="1" w:lastColumn="0" w:noHBand="0" w:noVBand="1"/>
      </w:tblPr>
      <w:tblGrid>
        <w:gridCol w:w="457"/>
        <w:gridCol w:w="1009"/>
        <w:gridCol w:w="1369"/>
        <w:gridCol w:w="993"/>
        <w:gridCol w:w="2622"/>
        <w:gridCol w:w="970"/>
        <w:gridCol w:w="795"/>
        <w:gridCol w:w="1756"/>
        <w:gridCol w:w="993"/>
        <w:gridCol w:w="3685"/>
      </w:tblGrid>
      <w:tr w:rsidR="00020098" w:rsidRPr="0066295A" w:rsidTr="00020098">
        <w:trPr>
          <w:trHeight w:val="10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F955C8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5C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团组</w:t>
            </w:r>
          </w:p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聘用</w:t>
            </w:r>
          </w:p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66295A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977DF7" w:rsidRPr="005B782D" w:rsidTr="00020098">
        <w:trPr>
          <w:trHeight w:val="10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77DF7" w:rsidRPr="00F955C8" w:rsidRDefault="00977DF7" w:rsidP="00F955C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F955C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77DF7" w:rsidRPr="005B782D" w:rsidRDefault="00977DF7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历算和天文参考系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DF7" w:rsidRPr="00977DF7" w:rsidRDefault="00977DF7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太阳系天体高精度光学观测平台运行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77DF7" w:rsidRPr="00977DF7" w:rsidRDefault="00977DF7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初级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77DF7" w:rsidRPr="00977DF7" w:rsidRDefault="00977DF7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太阳系天体高精度光学观测平台的远程终端常规运行，兼职团队科研助理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77DF7" w:rsidRDefault="00977DF7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非在编</w:t>
            </w:r>
          </w:p>
          <w:p w:rsidR="00977DF7" w:rsidRPr="00977DF7" w:rsidRDefault="00977DF7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项目聘用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77DF7" w:rsidRPr="00977DF7" w:rsidRDefault="00977DF7" w:rsidP="00977D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77DF7" w:rsidRPr="00977DF7" w:rsidRDefault="00977DF7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天文或计算机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77DF7" w:rsidRPr="00977DF7" w:rsidRDefault="00977DF7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大学</w:t>
            </w: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DF7" w:rsidRPr="00977DF7" w:rsidRDefault="00977DF7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熟悉计算机常用软件，熟悉Web服务器并具备数据库基础知识，具备解决系统或网络常见问题的能力，有天文学基础知识者优先</w:t>
            </w:r>
          </w:p>
        </w:tc>
      </w:tr>
      <w:tr w:rsidR="00977DF7" w:rsidRPr="005B782D" w:rsidTr="00020098">
        <w:trPr>
          <w:trHeight w:val="156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DF7" w:rsidRPr="00F955C8" w:rsidRDefault="00977DF7" w:rsidP="00F955C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南极天文中心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超新星及宇宙学研究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正高级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开展超新星及超新星宇宙学研究，利用超新星研究第一代恒星和第一代黑洞及星系起源。参与AST3/KISS及KDUST的科学研究和预研。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AA6144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事业编制</w:t>
            </w:r>
          </w:p>
          <w:p w:rsidR="00977DF7" w:rsidRPr="00977DF7" w:rsidRDefault="00977DF7" w:rsidP="00AA61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项目聘用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977D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AA61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天体物理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AA61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AA6144">
            <w:pPr>
              <w:widowControl/>
              <w:spacing w:line="240" w:lineRule="exact"/>
              <w:ind w:leftChars="16" w:left="34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有充分的科研能力，熟悉恒星演化、星际介质及宇宙学的观测和理论</w:t>
            </w:r>
          </w:p>
        </w:tc>
      </w:tr>
      <w:tr w:rsidR="00977DF7" w:rsidRPr="005B782D" w:rsidTr="00020098">
        <w:trPr>
          <w:trHeight w:val="111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DF7" w:rsidRPr="00F955C8" w:rsidRDefault="00977DF7" w:rsidP="00F955C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F7" w:rsidRPr="00CC07D7" w:rsidRDefault="00977DF7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南极天文保障平台的研制与运行负责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正高级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负责南极天文保障平台的研制与运行，负责相关的南极科考及标准制定。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AA6144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事业编制</w:t>
            </w:r>
          </w:p>
          <w:p w:rsidR="00977DF7" w:rsidRPr="00977DF7" w:rsidRDefault="00977DF7" w:rsidP="00AA61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项目聘用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977D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AA61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天体物理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AA61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F7" w:rsidRPr="00977DF7" w:rsidRDefault="00977DF7" w:rsidP="00AA614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有南极科考、平台研制与运行经验者优先。</w:t>
            </w:r>
          </w:p>
        </w:tc>
      </w:tr>
    </w:tbl>
    <w:p w:rsidR="00F955C8" w:rsidRPr="00020098" w:rsidRDefault="00F955C8" w:rsidP="00020098"/>
    <w:sectPr w:rsidR="00F955C8" w:rsidRPr="00020098" w:rsidSect="002D05AB">
      <w:pgSz w:w="16838" w:h="11906" w:orient="landscape"/>
      <w:pgMar w:top="1843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1D" w:rsidRDefault="0015201D" w:rsidP="009F6BF3">
      <w:r>
        <w:separator/>
      </w:r>
    </w:p>
  </w:endnote>
  <w:endnote w:type="continuationSeparator" w:id="0">
    <w:p w:rsidR="0015201D" w:rsidRDefault="0015201D" w:rsidP="009F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1D" w:rsidRDefault="0015201D" w:rsidP="009F6BF3">
      <w:r>
        <w:separator/>
      </w:r>
    </w:p>
  </w:footnote>
  <w:footnote w:type="continuationSeparator" w:id="0">
    <w:p w:rsidR="0015201D" w:rsidRDefault="0015201D" w:rsidP="009F6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C"/>
    <w:rsid w:val="00020098"/>
    <w:rsid w:val="0015201D"/>
    <w:rsid w:val="00164A14"/>
    <w:rsid w:val="00277273"/>
    <w:rsid w:val="00295924"/>
    <w:rsid w:val="002C2171"/>
    <w:rsid w:val="002D05AB"/>
    <w:rsid w:val="003567A8"/>
    <w:rsid w:val="003653B0"/>
    <w:rsid w:val="003A7954"/>
    <w:rsid w:val="00460F3C"/>
    <w:rsid w:val="004922A3"/>
    <w:rsid w:val="004A3DB4"/>
    <w:rsid w:val="00514BA9"/>
    <w:rsid w:val="005B782D"/>
    <w:rsid w:val="0066295A"/>
    <w:rsid w:val="006C3500"/>
    <w:rsid w:val="006D15A7"/>
    <w:rsid w:val="007C7D56"/>
    <w:rsid w:val="008100BA"/>
    <w:rsid w:val="008C2F99"/>
    <w:rsid w:val="00931DF9"/>
    <w:rsid w:val="00960F39"/>
    <w:rsid w:val="0097665F"/>
    <w:rsid w:val="00977DF7"/>
    <w:rsid w:val="0098489A"/>
    <w:rsid w:val="009F6BF3"/>
    <w:rsid w:val="00A015BC"/>
    <w:rsid w:val="00A214F7"/>
    <w:rsid w:val="00A721B0"/>
    <w:rsid w:val="00AC0977"/>
    <w:rsid w:val="00CC07D7"/>
    <w:rsid w:val="00D36C1B"/>
    <w:rsid w:val="00E11003"/>
    <w:rsid w:val="00E333A6"/>
    <w:rsid w:val="00E65C3D"/>
    <w:rsid w:val="00F91E35"/>
    <w:rsid w:val="00F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F6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F6BF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F6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F6B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F6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F6BF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F6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F6B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9EF9-EB1A-4761-9C31-BFAA248B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Company>pmo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马俊梅</dc:creator>
  <cp:lastModifiedBy>马俊梅</cp:lastModifiedBy>
  <cp:revision>5</cp:revision>
  <cp:lastPrinted>2018-01-04T06:11:00Z</cp:lastPrinted>
  <dcterms:created xsi:type="dcterms:W3CDTF">2018-01-09T09:13:00Z</dcterms:created>
  <dcterms:modified xsi:type="dcterms:W3CDTF">2018-01-18T06:02:00Z</dcterms:modified>
</cp:coreProperties>
</file>