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4B79" w14:textId="77777777" w:rsidR="00FC2C16" w:rsidRPr="00D131FF" w:rsidRDefault="00FC2C16" w:rsidP="00FC2C16">
      <w:pPr>
        <w:spacing w:line="560" w:lineRule="exact"/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bookmarkStart w:id="0" w:name="_GoBack"/>
      <w:r w:rsidRPr="000C28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苏州市社会保险基金管理中心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  <w:bookmarkEnd w:id="0"/>
    </w:p>
    <w:p w14:paraId="407B310E" w14:textId="77777777" w:rsidR="00FC2C16" w:rsidRPr="00490C30" w:rsidRDefault="00FC2C16" w:rsidP="00FC2C16">
      <w:pPr>
        <w:spacing w:line="560" w:lineRule="exact"/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559"/>
        <w:gridCol w:w="1417"/>
        <w:gridCol w:w="1560"/>
        <w:gridCol w:w="1559"/>
        <w:gridCol w:w="3964"/>
      </w:tblGrid>
      <w:tr w:rsidR="00FC2C16" w:rsidRPr="00A233F2" w14:paraId="3AE62D01" w14:textId="77777777" w:rsidTr="0057322B">
        <w:trPr>
          <w:trHeight w:val="999"/>
        </w:trPr>
        <w:tc>
          <w:tcPr>
            <w:tcW w:w="1668" w:type="dxa"/>
            <w:vAlign w:val="center"/>
          </w:tcPr>
          <w:p w14:paraId="5115C698" w14:textId="77777777" w:rsidR="00FC2C16" w:rsidRPr="00D1269F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</w:pPr>
            <w:r w:rsidRPr="00D1269F"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701" w:type="dxa"/>
            <w:vAlign w:val="center"/>
          </w:tcPr>
          <w:p w14:paraId="4B708D42" w14:textId="77777777" w:rsidR="00FC2C16" w:rsidRPr="00D1269F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</w:pPr>
            <w:r w:rsidRPr="00D1269F"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559" w:type="dxa"/>
            <w:vAlign w:val="center"/>
          </w:tcPr>
          <w:p w14:paraId="37E8073A" w14:textId="77777777" w:rsidR="00FC2C16" w:rsidRPr="00D1269F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</w:pPr>
            <w:r w:rsidRPr="00D1269F"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7" w:type="dxa"/>
            <w:vAlign w:val="center"/>
          </w:tcPr>
          <w:p w14:paraId="5B6A0546" w14:textId="77777777" w:rsidR="00FC2C16" w:rsidRPr="00D1269F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</w:pPr>
            <w:r w:rsidRPr="00D1269F"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60" w:type="dxa"/>
            <w:vAlign w:val="center"/>
          </w:tcPr>
          <w:p w14:paraId="0D593A08" w14:textId="77777777" w:rsidR="00FC2C16" w:rsidRPr="00D1269F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</w:pPr>
            <w:r w:rsidRPr="00D1269F"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59" w:type="dxa"/>
            <w:vAlign w:val="center"/>
          </w:tcPr>
          <w:p w14:paraId="3313F217" w14:textId="77777777" w:rsidR="00FC2C16" w:rsidRPr="00D1269F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</w:pPr>
            <w:r w:rsidRPr="00D1269F"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964" w:type="dxa"/>
            <w:vAlign w:val="center"/>
          </w:tcPr>
          <w:p w14:paraId="1F3B2424" w14:textId="77777777" w:rsidR="00FC2C16" w:rsidRPr="00D1269F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</w:pPr>
            <w:r w:rsidRPr="00D1269F">
              <w:rPr>
                <w:rFonts w:ascii="仿宋_GB2312" w:eastAsia="仿宋_GB2312" w:hAnsi="宋体" w:cs="Arial" w:hint="eastAsia"/>
                <w:b/>
                <w:color w:val="000000"/>
                <w:sz w:val="28"/>
                <w:szCs w:val="28"/>
              </w:rPr>
              <w:t>其他条件</w:t>
            </w:r>
          </w:p>
        </w:tc>
      </w:tr>
      <w:tr w:rsidR="00FC2C16" w:rsidRPr="00A233F2" w14:paraId="6FF2DC62" w14:textId="77777777" w:rsidTr="0057322B">
        <w:trPr>
          <w:trHeight w:val="153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B59547C" w14:textId="77777777" w:rsidR="00FC2C16" w:rsidRPr="00A233F2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A233F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苏州市社会保险基金管理中心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0AD9B6" w14:textId="77777777" w:rsidR="00FC2C16" w:rsidRPr="003271AF" w:rsidRDefault="00FC2C16" w:rsidP="0057322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社保辅助经办人员</w:t>
            </w:r>
            <w:r w:rsidRPr="003271A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4EEB97" w14:textId="77777777" w:rsidR="00FC2C16" w:rsidRPr="003271AF" w:rsidRDefault="00FC2C16" w:rsidP="0057322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</w:t>
            </w:r>
            <w:r w:rsidRPr="003271A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从事社会保险基本业务经办工作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B0DCD8" w14:textId="77777777" w:rsidR="00FC2C16" w:rsidRPr="00A233F2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150DE7" w14:textId="77777777" w:rsidR="00FC2C16" w:rsidRPr="00A233F2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A233F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C3430B" w14:textId="77777777" w:rsidR="00FC2C16" w:rsidRPr="00A233F2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DEFB4AA" w14:textId="77777777" w:rsidR="00FC2C16" w:rsidRPr="00B62D38" w:rsidRDefault="00FC2C16" w:rsidP="0057322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  <w:tr w:rsidR="00FC2C16" w:rsidRPr="00A233F2" w14:paraId="472B2C62" w14:textId="77777777" w:rsidTr="0057322B">
        <w:trPr>
          <w:trHeight w:val="155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2FD9AE7" w14:textId="77777777" w:rsidR="00FC2C16" w:rsidRPr="00A233F2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A233F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苏州市社会保险基金管理中心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2C8122" w14:textId="77777777" w:rsidR="00FC2C16" w:rsidRPr="003271AF" w:rsidRDefault="00FC2C16" w:rsidP="0057322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271A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社保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辅助经办人员</w:t>
            </w:r>
            <w:r w:rsidRPr="003271A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62E0CC" w14:textId="77777777" w:rsidR="00FC2C16" w:rsidRPr="003271AF" w:rsidRDefault="00FC2C16" w:rsidP="0057322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</w:t>
            </w:r>
            <w:r w:rsidRPr="003271A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从事医疗保险基本业务经办工作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56DE14" w14:textId="77777777" w:rsidR="00FC2C16" w:rsidRPr="00A233F2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929BA7" w14:textId="77777777" w:rsidR="00FC2C16" w:rsidRPr="00A233F2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A233F2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6A2F35" w14:textId="77777777" w:rsidR="00FC2C16" w:rsidRPr="00A233F2" w:rsidRDefault="00FC2C16" w:rsidP="0057322B">
            <w:pPr>
              <w:spacing w:line="4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医学类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72A1E06A" w14:textId="77777777" w:rsidR="00FC2C16" w:rsidRPr="00B62D38" w:rsidRDefault="00FC2C16" w:rsidP="0057322B">
            <w:pPr>
              <w:spacing w:line="40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14:paraId="5E527867" w14:textId="77777777" w:rsidR="00FC2C16" w:rsidRDefault="00FC2C16" w:rsidP="00FC2C16">
      <w:pPr>
        <w:spacing w:line="560" w:lineRule="exact"/>
        <w:rPr>
          <w:rFonts w:hint="eastAsia"/>
        </w:rPr>
      </w:pPr>
    </w:p>
    <w:p w14:paraId="1C4F5974" w14:textId="77777777" w:rsidR="00605A3E" w:rsidRDefault="00605A3E"/>
    <w:sectPr w:rsidR="00605A3E" w:rsidSect="00490C30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C354D" w14:textId="77777777" w:rsidR="00E75ABA" w:rsidRDefault="00E75ABA" w:rsidP="00FC2C16">
      <w:r>
        <w:separator/>
      </w:r>
    </w:p>
  </w:endnote>
  <w:endnote w:type="continuationSeparator" w:id="0">
    <w:p w14:paraId="61F03A36" w14:textId="77777777" w:rsidR="00E75ABA" w:rsidRDefault="00E75ABA" w:rsidP="00FC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FB78A" w14:textId="77777777" w:rsidR="00E75ABA" w:rsidRDefault="00E75ABA" w:rsidP="00FC2C16">
      <w:r>
        <w:separator/>
      </w:r>
    </w:p>
  </w:footnote>
  <w:footnote w:type="continuationSeparator" w:id="0">
    <w:p w14:paraId="41A41A52" w14:textId="77777777" w:rsidR="00E75ABA" w:rsidRDefault="00E75ABA" w:rsidP="00FC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B"/>
    <w:rsid w:val="0027259B"/>
    <w:rsid w:val="00605A3E"/>
    <w:rsid w:val="00E75ABA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F1EFF-53A4-4420-B4B3-97B53928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C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sl-pc</dc:creator>
  <cp:keywords/>
  <dc:description/>
  <cp:lastModifiedBy>sl-pc</cp:lastModifiedBy>
  <cp:revision>2</cp:revision>
  <dcterms:created xsi:type="dcterms:W3CDTF">2019-08-28T09:17:00Z</dcterms:created>
  <dcterms:modified xsi:type="dcterms:W3CDTF">2019-08-28T09:17:00Z</dcterms:modified>
</cp:coreProperties>
</file>