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附：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盐都区</w:t>
      </w:r>
      <w:r>
        <w:rPr>
          <w:rFonts w:hint="eastAsia"/>
          <w:sz w:val="44"/>
          <w:szCs w:val="44"/>
          <w:lang w:eastAsia="zh-CN"/>
        </w:rPr>
        <w:t>发改委</w:t>
      </w:r>
      <w:r>
        <w:rPr>
          <w:rFonts w:hint="eastAsia"/>
          <w:sz w:val="44"/>
          <w:szCs w:val="44"/>
        </w:rPr>
        <w:t>招聘社会用工报名表</w:t>
      </w:r>
    </w:p>
    <w:bookmarkEnd w:id="0"/>
    <w:p>
      <w:pPr>
        <w:spacing w:line="300" w:lineRule="exact"/>
        <w:jc w:val="right"/>
        <w:rPr>
          <w:rFonts w:hint="eastAsia"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  <w:lang w:eastAsia="zh-CN"/>
        </w:rPr>
        <w:t>报考岗位：</w:t>
      </w:r>
      <w:r>
        <w:rPr>
          <w:rFonts w:hint="eastAsia" w:ascii="Times New Roman" w:hAnsi="Times New Roman" w:eastAsia="仿宋_GB2312"/>
          <w:spacing w:val="-6"/>
          <w:sz w:val="24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_GB2312"/>
          <w:spacing w:val="-6"/>
          <w:sz w:val="24"/>
        </w:rPr>
        <w:t>填报日期：      年   月   日</w:t>
      </w: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　　　　　　　　　　　　　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　　　　　　　　　　　　　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p/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62AA"/>
    <w:rsid w:val="67D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2020-07-27T01:44:00Z</dcterms:created>
  <dc:creator>Administrator</dc:creator>
  <cp:lastModifiedBy>Administrator</cp:lastModifiedBy>
  <dcterms:modified xsi:type="dcterms:W3CDTF">2020-07-27T01:44:39Z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