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微软雅黑" w:hAnsi="微软雅黑" w:eastAsia="微软雅黑" w:cs="微软雅黑"/>
          <w:color w:val="656565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tabs>
          <w:tab w:val="left" w:pos="7421"/>
        </w:tabs>
        <w:spacing w:before="129" w:line="203" w:lineRule="auto"/>
        <w:ind w:firstLine="143"/>
        <w:jc w:val="center"/>
      </w:pPr>
      <w:r>
        <w:rPr>
          <w:rFonts w:hint="eastAsia" w:ascii="微软雅黑" w:hAnsi="微软雅黑" w:eastAsia="微软雅黑" w:cs="微软雅黑"/>
          <w:spacing w:val="-8"/>
          <w:sz w:val="36"/>
          <w:szCs w:val="36"/>
        </w:rPr>
        <w:t>南通市财政局遴选工作人员推荐表</w:t>
      </w:r>
    </w:p>
    <w:p>
      <w:pPr>
        <w:spacing w:line="125" w:lineRule="exact"/>
      </w:pPr>
    </w:p>
    <w:tbl>
      <w:tblPr>
        <w:tblStyle w:val="10"/>
        <w:tblW w:w="5000" w:type="pct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145"/>
        <w:gridCol w:w="427"/>
        <w:gridCol w:w="635"/>
        <w:gridCol w:w="212"/>
        <w:gridCol w:w="1200"/>
        <w:gridCol w:w="1060"/>
        <w:gridCol w:w="145"/>
        <w:gridCol w:w="1018"/>
        <w:gridCol w:w="16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769" w:type="pct"/>
            <w:shd w:val="clear" w:color="auto" w:fill="auto"/>
            <w:vAlign w:val="center"/>
          </w:tcPr>
          <w:p>
            <w:pPr>
              <w:spacing w:line="221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pacing w:val="1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名</w:t>
            </w:r>
          </w:p>
        </w:tc>
        <w:tc>
          <w:tcPr>
            <w:tcW w:w="88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shd w:val="clear" w:color="auto" w:fill="auto"/>
            <w:vAlign w:val="center"/>
          </w:tcPr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1"/>
                <w:sz w:val="24"/>
              </w:rPr>
              <w:t xml:space="preserve">性 </w:t>
            </w:r>
            <w:r>
              <w:rPr>
                <w:rFonts w:ascii="宋体" w:hAnsi="宋体" w:cs="宋体"/>
                <w:sz w:val="24"/>
              </w:rPr>
              <w:t>别</w:t>
            </w:r>
          </w:p>
        </w:tc>
        <w:tc>
          <w:tcPr>
            <w:tcW w:w="678" w:type="pc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spacing w:line="220" w:lineRule="auto"/>
              <w:jc w:val="center"/>
              <w:rPr>
                <w:rFonts w:hint="eastAsia"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年龄</w:t>
            </w:r>
          </w:p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（周岁）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769" w:type="pct"/>
            <w:shd w:val="clear" w:color="auto" w:fill="auto"/>
            <w:vAlign w:val="center"/>
          </w:tcPr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身份证</w:t>
            </w:r>
            <w:r>
              <w:rPr>
                <w:rFonts w:ascii="宋体" w:hAnsi="宋体" w:cs="宋体"/>
                <w:spacing w:val="-2"/>
                <w:sz w:val="24"/>
              </w:rPr>
              <w:t>号码</w:t>
            </w:r>
          </w:p>
        </w:tc>
        <w:tc>
          <w:tcPr>
            <w:tcW w:w="2045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spacing w:line="21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籍</w:t>
            </w:r>
            <w:r>
              <w:rPr>
                <w:rFonts w:ascii="宋体" w:hAnsi="宋体" w:cs="宋体"/>
                <w:spacing w:val="1"/>
                <w:sz w:val="24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贯</w:t>
            </w:r>
          </w:p>
        </w:tc>
        <w:tc>
          <w:tcPr>
            <w:tcW w:w="65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pct"/>
            <w:vMerge w:val="continue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76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参</w:t>
            </w:r>
            <w:r>
              <w:rPr>
                <w:rFonts w:ascii="宋体" w:hAnsi="宋体" w:cs="宋体"/>
                <w:spacing w:val="-2"/>
                <w:sz w:val="24"/>
              </w:rPr>
              <w:t>加工作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 xml:space="preserve">时 </w:t>
            </w:r>
            <w:r>
              <w:rPr>
                <w:rFonts w:ascii="宋体" w:hAnsi="宋体" w:cs="宋体"/>
                <w:spacing w:val="1"/>
                <w:sz w:val="24"/>
              </w:rPr>
              <w:t xml:space="preserve"> </w:t>
            </w:r>
            <w:r>
              <w:rPr>
                <w:rFonts w:ascii="宋体" w:hAnsi="宋体" w:cs="宋体"/>
                <w:spacing w:val="2"/>
                <w:sz w:val="24"/>
              </w:rPr>
              <w:t>间</w:t>
            </w:r>
          </w:p>
        </w:tc>
        <w:tc>
          <w:tcPr>
            <w:tcW w:w="124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pct"/>
            <w:gridSpan w:val="2"/>
            <w:shd w:val="clear" w:color="auto" w:fill="auto"/>
            <w:vAlign w:val="center"/>
          </w:tcPr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入党时</w:t>
            </w:r>
            <w:r>
              <w:rPr>
                <w:rFonts w:ascii="宋体" w:hAnsi="宋体" w:cs="宋体"/>
                <w:spacing w:val="-1"/>
                <w:sz w:val="24"/>
              </w:rPr>
              <w:t>间</w:t>
            </w:r>
          </w:p>
        </w:tc>
        <w:tc>
          <w:tcPr>
            <w:tcW w:w="1256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pct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2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宋体" w:hAnsi="宋体" w:cs="宋体"/>
                <w:spacing w:val="22"/>
                <w:sz w:val="23"/>
                <w:szCs w:val="23"/>
              </w:rPr>
              <w:t>学历</w:t>
            </w:r>
            <w:r>
              <w:rPr>
                <w:rFonts w:ascii="宋体" w:hAnsi="宋体" w:cs="宋体"/>
                <w:spacing w:val="21"/>
                <w:sz w:val="23"/>
                <w:szCs w:val="23"/>
              </w:rPr>
              <w:t>学位</w:t>
            </w:r>
            <w:r>
              <w:rPr>
                <w:rFonts w:ascii="Arial" w:hAnsi="Arial" w:cs="Arial"/>
                <w:position w:val="7"/>
                <w:sz w:val="23"/>
                <w:szCs w:val="23"/>
              </w:rPr>
              <w:drawing>
                <wp:inline distT="0" distB="0" distL="0" distR="0">
                  <wp:extent cx="7620" cy="762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spacing w:line="241" w:lineRule="auto"/>
              <w:ind w:left="155" w:right="148" w:hanging="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全日制教育</w:t>
            </w:r>
          </w:p>
          <w:p>
            <w:pPr>
              <w:tabs>
                <w:tab w:val="left" w:pos="1011"/>
              </w:tabs>
              <w:spacing w:line="4" w:lineRule="exact"/>
              <w:ind w:firstLine="1008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pct"/>
            <w:gridSpan w:val="2"/>
            <w:shd w:val="clear" w:color="auto" w:fill="auto"/>
            <w:vAlign w:val="center"/>
          </w:tcPr>
          <w:p>
            <w:pPr>
              <w:spacing w:line="242" w:lineRule="auto"/>
              <w:ind w:left="287" w:right="163" w:hanging="11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毕业院</w:t>
            </w:r>
            <w:r>
              <w:rPr>
                <w:rFonts w:ascii="宋体" w:hAnsi="宋体" w:cs="宋体"/>
                <w:spacing w:val="-3"/>
                <w:sz w:val="24"/>
              </w:rPr>
              <w:t>校</w:t>
            </w:r>
            <w:r>
              <w:rPr>
                <w:rFonts w:ascii="宋体" w:hAnsi="宋体" w:cs="宋体"/>
                <w:spacing w:val="-2"/>
                <w:sz w:val="24"/>
              </w:rPr>
              <w:t>及专业</w:t>
            </w:r>
          </w:p>
        </w:tc>
        <w:tc>
          <w:tcPr>
            <w:tcW w:w="2186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69" w:type="pct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spacing w:line="207" w:lineRule="auto"/>
              <w:ind w:firstLine="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在职教育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pct"/>
            <w:gridSpan w:val="2"/>
            <w:shd w:val="clear" w:color="auto" w:fill="auto"/>
            <w:vAlign w:val="center"/>
          </w:tcPr>
          <w:p>
            <w:pPr>
              <w:spacing w:line="243" w:lineRule="auto"/>
              <w:ind w:left="287" w:right="163" w:hanging="11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毕业院</w:t>
            </w:r>
            <w:r>
              <w:rPr>
                <w:rFonts w:ascii="宋体" w:hAnsi="宋体" w:cs="宋体"/>
                <w:spacing w:val="-3"/>
                <w:sz w:val="24"/>
              </w:rPr>
              <w:t>校</w:t>
            </w:r>
            <w:r>
              <w:rPr>
                <w:rFonts w:ascii="宋体" w:hAnsi="宋体" w:cs="宋体"/>
                <w:spacing w:val="-2"/>
                <w:sz w:val="24"/>
              </w:rPr>
              <w:t>及专业</w:t>
            </w:r>
          </w:p>
        </w:tc>
        <w:tc>
          <w:tcPr>
            <w:tcW w:w="2186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pct"/>
            <w:shd w:val="clear" w:color="auto" w:fill="auto"/>
            <w:vAlign w:val="center"/>
          </w:tcPr>
          <w:p>
            <w:pPr>
              <w:spacing w:line="242" w:lineRule="auto"/>
              <w:ind w:left="264" w:hanging="264" w:hangingChars="11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现任</w:t>
            </w:r>
            <w:r>
              <w:rPr>
                <w:rFonts w:ascii="宋体" w:hAnsi="宋体" w:cs="宋体"/>
                <w:spacing w:val="-2"/>
                <w:sz w:val="24"/>
              </w:rPr>
              <w:t>职单位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2"/>
                <w:sz w:val="24"/>
              </w:rPr>
              <w:t>及职务</w:t>
            </w:r>
          </w:p>
        </w:tc>
        <w:tc>
          <w:tcPr>
            <w:tcW w:w="2045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spacing w:line="242" w:lineRule="auto"/>
              <w:ind w:hanging="132"/>
              <w:jc w:val="center"/>
              <w:rPr>
                <w:rFonts w:hint="eastAsia" w:ascii="宋体" w:hAnsi="宋体" w:cs="宋体"/>
                <w:spacing w:val="-2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任</w:t>
            </w:r>
            <w:r>
              <w:rPr>
                <w:rFonts w:ascii="宋体" w:hAnsi="宋体" w:cs="宋体"/>
                <w:spacing w:val="-2"/>
                <w:sz w:val="24"/>
              </w:rPr>
              <w:t>现职级</w:t>
            </w:r>
          </w:p>
          <w:p>
            <w:pPr>
              <w:spacing w:line="242" w:lineRule="auto"/>
              <w:ind w:hanging="13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时间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769" w:type="pct"/>
            <w:shd w:val="clear" w:color="auto" w:fill="auto"/>
            <w:vAlign w:val="center"/>
          </w:tcPr>
          <w:p>
            <w:pPr>
              <w:spacing w:line="227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通讯地址</w:t>
            </w:r>
          </w:p>
        </w:tc>
        <w:tc>
          <w:tcPr>
            <w:tcW w:w="2045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pct"/>
            <w:gridSpan w:val="2"/>
            <w:shd w:val="clear" w:color="auto" w:fill="auto"/>
            <w:vAlign w:val="center"/>
          </w:tcPr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身体状况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769" w:type="pct"/>
            <w:shd w:val="clear" w:color="auto" w:fill="auto"/>
            <w:vAlign w:val="center"/>
          </w:tcPr>
          <w:p>
            <w:pPr>
              <w:spacing w:line="222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联系电话</w:t>
            </w:r>
          </w:p>
        </w:tc>
        <w:tc>
          <w:tcPr>
            <w:tcW w:w="4231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7" w:hRule="atLeast"/>
          <w:jc w:val="center"/>
        </w:trPr>
        <w:tc>
          <w:tcPr>
            <w:tcW w:w="769" w:type="pct"/>
            <w:shd w:val="clear" w:color="auto" w:fill="auto"/>
            <w:vAlign w:val="center"/>
          </w:tcPr>
          <w:p>
            <w:pPr>
              <w:spacing w:line="255" w:lineRule="auto"/>
              <w:ind w:right="85"/>
              <w:jc w:val="center"/>
              <w:rPr>
                <w:rFonts w:hint="eastAsia" w:ascii="宋体" w:hAnsi="宋体" w:cs="宋体"/>
                <w:spacing w:val="-3"/>
                <w:sz w:val="24"/>
              </w:rPr>
            </w:pPr>
            <w:r>
              <w:rPr>
                <w:rFonts w:hint="eastAsia" w:ascii="宋体" w:hAnsi="宋体" w:cs="宋体"/>
                <w:spacing w:val="-3"/>
                <w:sz w:val="24"/>
              </w:rPr>
              <w:t>学习工作</w:t>
            </w:r>
          </w:p>
          <w:p>
            <w:pPr>
              <w:spacing w:line="255" w:lineRule="auto"/>
              <w:ind w:right="8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简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4"/>
              </w:rPr>
              <w:t>历</w:t>
            </w:r>
          </w:p>
        </w:tc>
        <w:tc>
          <w:tcPr>
            <w:tcW w:w="4231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769" w:type="pct"/>
            <w:shd w:val="clear" w:color="auto" w:fill="auto"/>
            <w:vAlign w:val="center"/>
          </w:tcPr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参加工作以来年度考</w:t>
            </w:r>
            <w:r>
              <w:rPr>
                <w:rFonts w:ascii="宋体" w:hAnsi="宋体" w:cs="宋体"/>
                <w:spacing w:val="-1"/>
                <w:sz w:val="24"/>
              </w:rPr>
              <w:t>核</w:t>
            </w:r>
            <w:r>
              <w:rPr>
                <w:rFonts w:ascii="宋体" w:hAnsi="宋体" w:cs="宋体"/>
                <w:spacing w:val="-2"/>
                <w:sz w:val="24"/>
              </w:rPr>
              <w:t>情况</w:t>
            </w:r>
          </w:p>
        </w:tc>
        <w:tc>
          <w:tcPr>
            <w:tcW w:w="4231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/>
    <w:p/>
    <w:p>
      <w:pPr>
        <w:spacing w:line="70" w:lineRule="exact"/>
      </w:pPr>
    </w:p>
    <w:tbl>
      <w:tblPr>
        <w:tblStyle w:val="10"/>
        <w:tblW w:w="5000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899"/>
        <w:gridCol w:w="956"/>
        <w:gridCol w:w="880"/>
        <w:gridCol w:w="807"/>
        <w:gridCol w:w="3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6" w:hRule="atLeast"/>
        </w:trPr>
        <w:tc>
          <w:tcPr>
            <w:tcW w:w="869" w:type="pct"/>
            <w:shd w:val="clear" w:color="auto" w:fill="auto"/>
            <w:vAlign w:val="center"/>
          </w:tcPr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何</w:t>
            </w:r>
            <w:r>
              <w:rPr>
                <w:rFonts w:ascii="宋体" w:hAnsi="宋体" w:cs="宋体"/>
                <w:spacing w:val="-2"/>
                <w:sz w:val="24"/>
              </w:rPr>
              <w:t>时何地受</w:t>
            </w:r>
          </w:p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过何种表</w:t>
            </w:r>
            <w:r>
              <w:rPr>
                <w:rFonts w:ascii="宋体" w:hAnsi="宋体" w:cs="宋体"/>
                <w:spacing w:val="-1"/>
                <w:sz w:val="24"/>
              </w:rPr>
              <w:t>彰</w:t>
            </w:r>
          </w:p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奖励</w:t>
            </w:r>
          </w:p>
        </w:tc>
        <w:tc>
          <w:tcPr>
            <w:tcW w:w="4131" w:type="pct"/>
            <w:gridSpan w:val="5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869" w:type="pct"/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工作</w:t>
            </w:r>
            <w:r>
              <w:rPr>
                <w:rFonts w:ascii="宋体" w:hAnsi="宋体" w:cs="宋体"/>
                <w:spacing w:val="-2"/>
                <w:sz w:val="24"/>
              </w:rPr>
              <w:t>业绩</w:t>
            </w:r>
          </w:p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成果</w:t>
            </w:r>
          </w:p>
        </w:tc>
        <w:tc>
          <w:tcPr>
            <w:tcW w:w="4131" w:type="pct"/>
            <w:gridSpan w:val="5"/>
            <w:shd w:val="clear" w:color="auto" w:fill="auto"/>
          </w:tcPr>
          <w:p>
            <w:pPr>
              <w:spacing w:line="289" w:lineRule="auto"/>
              <w:rPr>
                <w:rFonts w:ascii="Arial" w:hAnsi="Arial" w:cs="Arial"/>
              </w:rPr>
            </w:pPr>
          </w:p>
          <w:p>
            <w:pPr>
              <w:spacing w:line="290" w:lineRule="auto"/>
              <w:rPr>
                <w:rFonts w:ascii="Arial" w:hAnsi="Arial" w:cs="Arial"/>
              </w:rPr>
            </w:pPr>
          </w:p>
          <w:p>
            <w:pPr>
              <w:spacing w:line="219" w:lineRule="auto"/>
              <w:ind w:firstLine="11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条目式列举</w:t>
            </w:r>
            <w:r>
              <w:rPr>
                <w:rFonts w:ascii="宋体" w:hAnsi="宋体" w:cs="宋体"/>
                <w:spacing w:val="-2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</w:rPr>
              <w:t>可</w:t>
            </w:r>
            <w:r>
              <w:rPr>
                <w:rFonts w:ascii="宋体" w:hAnsi="宋体" w:cs="宋体"/>
                <w:sz w:val="24"/>
              </w:rPr>
              <w:t>另附材料</w:t>
            </w:r>
            <w:r>
              <w:rPr>
                <w:rFonts w:ascii="宋体" w:hAnsi="宋体" w:cs="宋体"/>
                <w:spacing w:val="-120"/>
                <w:sz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69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家</w:t>
            </w:r>
            <w:r>
              <w:rPr>
                <w:rFonts w:ascii="宋体" w:hAnsi="宋体" w:cs="宋体"/>
                <w:spacing w:val="-2"/>
                <w:sz w:val="24"/>
              </w:rPr>
              <w:t>庭主要</w:t>
            </w:r>
          </w:p>
          <w:p>
            <w:pPr>
              <w:spacing w:line="221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成员</w:t>
            </w:r>
            <w:r>
              <w:rPr>
                <w:rFonts w:ascii="宋体" w:hAnsi="宋体" w:cs="宋体"/>
                <w:spacing w:val="-2"/>
                <w:sz w:val="24"/>
              </w:rPr>
              <w:t>及</w:t>
            </w:r>
          </w:p>
          <w:p>
            <w:pPr>
              <w:spacing w:line="21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社会关系</w:t>
            </w: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spacing w:line="220" w:lineRule="auto"/>
              <w:ind w:firstLine="12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12"/>
                <w:sz w:val="24"/>
              </w:rPr>
              <w:t>关系</w:t>
            </w:r>
          </w:p>
          <w:p>
            <w:pPr>
              <w:tabs>
                <w:tab w:val="left" w:pos="941"/>
              </w:tabs>
              <w:spacing w:line="1" w:lineRule="exact"/>
              <w:ind w:firstLine="94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497" w:type="pct"/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出生</w:t>
            </w:r>
          </w:p>
          <w:p>
            <w:pPr>
              <w:spacing w:line="23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年月</w:t>
            </w:r>
          </w:p>
        </w:tc>
        <w:tc>
          <w:tcPr>
            <w:tcW w:w="456" w:type="pct"/>
            <w:shd w:val="clear" w:color="auto" w:fill="auto"/>
            <w:vAlign w:val="center"/>
          </w:tcPr>
          <w:p>
            <w:pPr>
              <w:spacing w:line="23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政</w:t>
            </w:r>
            <w:r>
              <w:rPr>
                <w:rFonts w:ascii="宋体" w:hAnsi="宋体" w:cs="宋体"/>
                <w:spacing w:val="-2"/>
                <w:sz w:val="24"/>
              </w:rPr>
              <w:t>治</w:t>
            </w:r>
          </w:p>
          <w:p>
            <w:pPr>
              <w:spacing w:line="218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面貌</w:t>
            </w:r>
          </w:p>
        </w:tc>
        <w:tc>
          <w:tcPr>
            <w:tcW w:w="2130" w:type="pct"/>
            <w:shd w:val="clear" w:color="auto" w:fill="auto"/>
            <w:vAlign w:val="center"/>
          </w:tcPr>
          <w:p>
            <w:pPr>
              <w:spacing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工作单位</w:t>
            </w:r>
            <w:r>
              <w:rPr>
                <w:rFonts w:ascii="宋体" w:hAnsi="宋体" w:cs="宋体"/>
                <w:spacing w:val="-1"/>
                <w:sz w:val="24"/>
              </w:rPr>
              <w:t>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9" w:type="pct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30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69" w:type="pct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30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69" w:type="pct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30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69" w:type="pct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30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69" w:type="pct"/>
            <w:vMerge w:val="continue"/>
            <w:tcBorders>
              <w:top w:val="nil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30" w:type="pct"/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869" w:type="pct"/>
            <w:shd w:val="clear" w:color="auto" w:fill="auto"/>
            <w:vAlign w:val="center"/>
          </w:tcPr>
          <w:p>
            <w:pPr>
              <w:spacing w:line="221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413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</w:tbl>
    <w:p>
      <w:pPr>
        <w:tabs>
          <w:tab w:val="left" w:pos="7421"/>
        </w:tabs>
        <w:spacing w:before="129" w:line="203" w:lineRule="auto"/>
        <w:ind w:firstLine="143"/>
        <w:jc w:val="center"/>
        <w:rPr>
          <w:rFonts w:ascii="仿宋" w:hAnsi="仿宋" w:eastAsia="仿宋"/>
          <w:sz w:val="32"/>
        </w:rPr>
      </w:pPr>
    </w:p>
    <w:sectPr>
      <w:headerReference r:id="rId3" w:type="default"/>
      <w:footerReference r:id="rId4" w:type="default"/>
      <w:pgSz w:w="11906" w:h="16838"/>
      <w:pgMar w:top="1814" w:right="1531" w:bottom="1985" w:left="1531" w:header="851" w:footer="147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ind w:right="24"/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 PAGE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6</w:t>
    </w:r>
    <w:r>
      <w:rPr>
        <w:rStyle w:val="13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3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40B21"/>
    <w:rsid w:val="64155CFF"/>
    <w:rsid w:val="7C0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3"/>
    <w:link w:val="20"/>
    <w:qFormat/>
    <w:uiPriority w:val="99"/>
    <w:pPr>
      <w:ind w:firstLine="420" w:firstLineChars="200"/>
    </w:pPr>
    <w:rPr>
      <w:rFonts w:ascii="Calibri" w:hAnsi="Calibri"/>
      <w:szCs w:val="22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semiHidden/>
    <w:unhideWhenUsed/>
    <w:uiPriority w:val="99"/>
    <w:rPr>
      <w:color w:val="0000FF"/>
      <w:u w:val="single"/>
    </w:rPr>
  </w:style>
  <w:style w:type="character" w:customStyle="1" w:styleId="15">
    <w:name w:val="正文文本缩进 Char"/>
    <w:basedOn w:val="12"/>
    <w:link w:val="3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日期 Char"/>
    <w:basedOn w:val="12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批注框文本 Char"/>
    <w:basedOn w:val="12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2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2"/>
    <w:link w:val="7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首行缩进 2 Char"/>
    <w:basedOn w:val="15"/>
    <w:link w:val="9"/>
    <w:qFormat/>
    <w:locked/>
    <w:uiPriority w:val="99"/>
    <w:rPr>
      <w:rFonts w:ascii="Calibri" w:hAnsi="Calibri" w:eastAsia="宋体" w:cs="Times New Roman"/>
      <w:sz w:val="24"/>
      <w:szCs w:val="24"/>
    </w:rPr>
  </w:style>
  <w:style w:type="paragraph" w:customStyle="1" w:styleId="2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2">
    <w:name w:val="font11"/>
    <w:basedOn w:val="12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2"/>
    <w:qFormat/>
    <w:uiPriority w:val="99"/>
    <w:rPr>
      <w:rFonts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6</Pages>
  <Words>260</Words>
  <Characters>1483</Characters>
  <Lines>12</Lines>
  <Paragraphs>3</Paragraphs>
  <TotalTime>40</TotalTime>
  <ScaleCrop>false</ScaleCrop>
  <LinksUpToDate>false</LinksUpToDate>
  <CharactersWithSpaces>1740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2022-03-07T01:33:00Z</dcterms:created>
  <dc:creator>周清泉</dc:creator>
  <cp:lastModifiedBy>n't'c'z</cp:lastModifiedBy>
  <cp:lastPrinted>2022-05-29T00:58:00Z</cp:lastPrinted>
  <dcterms:modified xsi:type="dcterms:W3CDTF">2022-05-31T05:51:43Z</dcterms:modified>
  <dc:title>中共南通市委组织部办公室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373D1EE47DB24541A85CE3B43BD51F8D</vt:lpwstr>
  </property>
</Properties>
</file>