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30" w:rsidRPr="00596930" w:rsidRDefault="00596930" w:rsidP="00596930">
      <w:pPr>
        <w:shd w:val="clear" w:color="auto" w:fill="FFFFFF"/>
        <w:adjustRightInd/>
        <w:snapToGrid/>
        <w:spacing w:after="0" w:line="525" w:lineRule="atLeast"/>
        <w:jc w:val="center"/>
        <w:rPr>
          <w:rFonts w:ascii="microsoft yahei" w:eastAsia="宋体" w:hAnsi="microsoft yahei" w:cs="宋体"/>
          <w:color w:val="666666"/>
          <w:sz w:val="21"/>
          <w:szCs w:val="21"/>
        </w:rPr>
      </w:pPr>
      <w:r w:rsidRPr="00596930">
        <w:rPr>
          <w:rFonts w:ascii="华文中宋" w:eastAsia="华文中宋" w:hAnsi="microsoft yahei" w:cs="宋体" w:hint="eastAsia"/>
          <w:color w:val="666666"/>
          <w:sz w:val="21"/>
          <w:szCs w:val="21"/>
        </w:rPr>
        <w:br/>
        <w:t>招聘岗位</w:t>
      </w:r>
    </w:p>
    <w:tbl>
      <w:tblPr>
        <w:tblW w:w="988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877"/>
        <w:gridCol w:w="1317"/>
        <w:gridCol w:w="977"/>
        <w:gridCol w:w="3630"/>
        <w:gridCol w:w="1287"/>
        <w:gridCol w:w="1117"/>
      </w:tblGrid>
      <w:tr w:rsidR="00596930" w:rsidRPr="00596930" w:rsidTr="00596930">
        <w:trPr>
          <w:trHeight w:val="399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方正仿宋_GBK" w:eastAsia="方正仿宋_GBK" w:hAnsi="microsoft yahei" w:cs="宋体" w:hint="eastAsia"/>
                <w:color w:val="666666"/>
                <w:sz w:val="21"/>
                <w:szCs w:val="21"/>
              </w:rPr>
              <w:t>序号</w:t>
            </w: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方正仿宋_GBK" w:eastAsia="方正仿宋_GBK" w:hAnsi="microsoft yahei" w:cs="宋体" w:hint="eastAsia"/>
                <w:color w:val="666666"/>
                <w:sz w:val="21"/>
                <w:szCs w:val="21"/>
              </w:rPr>
              <w:t>岗位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方正仿宋_GBK" w:eastAsia="方正仿宋_GBK" w:hAnsi="microsoft yahei" w:cs="宋体" w:hint="eastAsia"/>
                <w:color w:val="666666"/>
                <w:sz w:val="21"/>
                <w:szCs w:val="21"/>
              </w:rPr>
              <w:t>学历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方正仿宋_GBK" w:eastAsia="方正仿宋_GBK" w:hAnsi="microsoft yahei" w:cs="宋体" w:hint="eastAsia"/>
                <w:color w:val="666666"/>
                <w:sz w:val="21"/>
                <w:szCs w:val="21"/>
              </w:rPr>
              <w:t>人数</w:t>
            </w: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方正仿宋_GBK" w:eastAsia="方正仿宋_GBK" w:hAnsi="microsoft yahei" w:cs="宋体" w:hint="eastAsia"/>
                <w:color w:val="666666"/>
                <w:sz w:val="21"/>
                <w:szCs w:val="21"/>
              </w:rPr>
              <w:t>资格要求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方正仿宋_GBK" w:eastAsia="方正仿宋_GBK" w:hAnsi="microsoft yahei" w:cs="宋体" w:hint="eastAsia"/>
                <w:color w:val="666666"/>
                <w:sz w:val="21"/>
                <w:szCs w:val="21"/>
              </w:rPr>
              <w:t>年龄</w:t>
            </w: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方正仿宋_GBK" w:eastAsia="方正仿宋_GBK" w:hAnsi="microsoft yahei" w:cs="宋体" w:hint="eastAsia"/>
                <w:color w:val="666666"/>
                <w:sz w:val="21"/>
                <w:szCs w:val="21"/>
              </w:rPr>
              <w:t>备注</w:t>
            </w:r>
          </w:p>
        </w:tc>
      </w:tr>
      <w:tr w:rsidR="00596930" w:rsidRPr="00596930" w:rsidTr="00596930">
        <w:trPr>
          <w:trHeight w:val="1119"/>
        </w:trPr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Times New Roman" w:eastAsia="方正仿宋_GBK" w:hAnsi="Times New Roman" w:cs="Times New Roman"/>
                <w:color w:val="666666"/>
                <w:sz w:val="21"/>
                <w:szCs w:val="21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方正仿宋_GBK" w:eastAsia="方正仿宋_GBK" w:hAnsi="microsoft yahei" w:cs="宋体" w:hint="eastAsia"/>
                <w:color w:val="666666"/>
                <w:sz w:val="21"/>
                <w:szCs w:val="21"/>
              </w:rPr>
              <w:t>护理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仿宋_GB2312" w:eastAsia="仿宋_GB2312" w:hAnsi="microsoft yahei" w:cs="宋体" w:hint="eastAsia"/>
                <w:color w:val="666666"/>
                <w:sz w:val="21"/>
                <w:szCs w:val="21"/>
              </w:rPr>
              <w:t>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Times New Roman" w:eastAsia="宋体" w:hAnsi="Times New Roman" w:cs="Times New Roman"/>
                <w:color w:val="666666"/>
                <w:sz w:val="21"/>
                <w:szCs w:val="21"/>
              </w:rPr>
              <w:t>1</w:t>
            </w:r>
            <w:r w:rsidRPr="00596930">
              <w:rPr>
                <w:rFonts w:ascii="Times New Roman" w:eastAsia="方正仿宋_GBK" w:hAnsi="Times New Roman" w:cs="Times New Roman"/>
                <w:color w:val="666666"/>
                <w:sz w:val="21"/>
                <w:szCs w:val="21"/>
              </w:rPr>
              <w:t>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仿宋_GB2312" w:eastAsia="仿宋_GB2312" w:hAnsi="microsoft yahei" w:cs="宋体" w:hint="eastAsia"/>
                <w:color w:val="666666"/>
                <w:sz w:val="21"/>
                <w:szCs w:val="21"/>
              </w:rPr>
              <w:t>护理专业；有护士执业证书；有三年（及以上）二级（及以上）医院工作经验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Times New Roman" w:eastAsia="仿宋_GB2312" w:hAnsi="Times New Roman" w:cs="Times New Roman"/>
                <w:color w:val="666666"/>
                <w:sz w:val="21"/>
                <w:szCs w:val="21"/>
              </w:rPr>
              <w:t>30</w:t>
            </w:r>
            <w:r w:rsidRPr="00596930">
              <w:rPr>
                <w:rFonts w:ascii="仿宋_GB2312" w:eastAsia="仿宋_GB2312" w:hAnsi="microsoft yahei" w:cs="宋体" w:hint="eastAsia"/>
                <w:color w:val="666666"/>
                <w:sz w:val="21"/>
                <w:szCs w:val="21"/>
              </w:rPr>
              <w:t>周岁以下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</w:p>
        </w:tc>
      </w:tr>
      <w:tr w:rsidR="00596930" w:rsidRPr="00596930" w:rsidTr="00596930">
        <w:trPr>
          <w:trHeight w:val="1119"/>
        </w:trPr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Times New Roman" w:eastAsia="方正仿宋_GBK" w:hAnsi="Times New Roman" w:cs="Times New Roman"/>
                <w:color w:val="666666"/>
                <w:sz w:val="21"/>
                <w:szCs w:val="21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方正仿宋_GBK" w:eastAsia="方正仿宋_GBK" w:hAnsi="microsoft yahei" w:cs="宋体" w:hint="eastAsia"/>
                <w:color w:val="666666"/>
                <w:sz w:val="21"/>
                <w:szCs w:val="21"/>
              </w:rPr>
              <w:t>护理部副主任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仿宋_GB2312" w:eastAsia="仿宋_GB2312" w:hAnsi="microsoft yahei" w:cs="宋体" w:hint="eastAsia"/>
                <w:color w:val="666666"/>
                <w:sz w:val="21"/>
                <w:szCs w:val="21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Times New Roman" w:eastAsia="方正仿宋_GBK" w:hAnsi="Times New Roman" w:cs="Times New Roman"/>
                <w:color w:val="666666"/>
                <w:sz w:val="21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仿宋_GB2312" w:eastAsia="仿宋_GB2312" w:hAnsi="microsoft yahei" w:cs="宋体" w:hint="eastAsia"/>
                <w:color w:val="666666"/>
                <w:sz w:val="21"/>
                <w:szCs w:val="21"/>
              </w:rPr>
              <w:t>护理专业；主管护师及以上职称；有二级（及以上）护理管理经验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Times New Roman" w:eastAsia="仿宋_GB2312" w:hAnsi="Times New Roman" w:cs="Times New Roman"/>
                <w:color w:val="666666"/>
                <w:sz w:val="21"/>
                <w:szCs w:val="21"/>
              </w:rPr>
              <w:t>40</w:t>
            </w:r>
            <w:r w:rsidRPr="00596930">
              <w:rPr>
                <w:rFonts w:ascii="仿宋_GB2312" w:eastAsia="仿宋_GB2312" w:hAnsi="microsoft yahei" w:cs="宋体" w:hint="eastAsia"/>
                <w:color w:val="666666"/>
                <w:sz w:val="21"/>
                <w:szCs w:val="21"/>
              </w:rPr>
              <w:t>周岁以下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</w:p>
        </w:tc>
      </w:tr>
      <w:tr w:rsidR="00596930" w:rsidRPr="00596930" w:rsidTr="00596930">
        <w:trPr>
          <w:trHeight w:val="1119"/>
        </w:trPr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Times New Roman" w:eastAsia="方正仿宋_GBK" w:hAnsi="Times New Roman" w:cs="Times New Roman"/>
                <w:color w:val="666666"/>
                <w:sz w:val="21"/>
                <w:szCs w:val="21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Times New Roman" w:eastAsia="宋体" w:hAnsi="Times New Roman" w:cs="Times New Roman"/>
                <w:color w:val="666666"/>
                <w:sz w:val="21"/>
                <w:szCs w:val="21"/>
              </w:rPr>
              <w:t>B</w:t>
            </w:r>
            <w:r w:rsidRPr="00596930">
              <w:rPr>
                <w:rFonts w:ascii="方正仿宋_GBK" w:eastAsia="方正仿宋_GBK" w:hAnsi="microsoft yahei" w:cs="宋体" w:hint="eastAsia"/>
                <w:color w:val="666666"/>
                <w:sz w:val="21"/>
                <w:szCs w:val="21"/>
              </w:rPr>
              <w:t>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仿宋_GB2312" w:eastAsia="仿宋_GB2312" w:hAnsi="microsoft yahei" w:cs="宋体" w:hint="eastAsia"/>
                <w:color w:val="666666"/>
                <w:sz w:val="21"/>
                <w:szCs w:val="21"/>
              </w:rPr>
              <w:t>大专及以上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Times New Roman" w:eastAsia="方正仿宋_GBK" w:hAnsi="Times New Roman" w:cs="Times New Roman"/>
                <w:color w:val="666666"/>
                <w:sz w:val="21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 w:line="555" w:lineRule="atLeast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596930">
              <w:rPr>
                <w:rFonts w:ascii="仿宋_GB2312" w:eastAsia="仿宋_GB2312" w:hAnsi="microsoft yahei" w:cs="宋体" w:hint="eastAsia"/>
                <w:color w:val="666666"/>
                <w:sz w:val="21"/>
                <w:szCs w:val="21"/>
              </w:rPr>
              <w:t>取得执业医师资格证；执业范围为医学影像专业；有B超工作经验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6930" w:rsidRPr="00596930" w:rsidRDefault="00596930" w:rsidP="0059693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</w:p>
        </w:tc>
      </w:tr>
    </w:tbl>
    <w:p w:rsidR="004358AB" w:rsidRPr="00596930" w:rsidRDefault="004358AB" w:rsidP="00323B43">
      <w:pPr>
        <w:rPr>
          <w:sz w:val="21"/>
          <w:szCs w:val="21"/>
        </w:rPr>
      </w:pPr>
    </w:p>
    <w:sectPr w:rsidR="004358AB" w:rsidRPr="0059693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96930"/>
    <w:rsid w:val="00323B43"/>
    <w:rsid w:val="003D37D8"/>
    <w:rsid w:val="004358AB"/>
    <w:rsid w:val="00596930"/>
    <w:rsid w:val="0064020C"/>
    <w:rsid w:val="008811B0"/>
    <w:rsid w:val="008B7726"/>
    <w:rsid w:val="00B600C9"/>
    <w:rsid w:val="00B952C0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969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2021-06-29T12:37:00Z</dcterms:created>
  <dcterms:modified xsi:type="dcterms:W3CDTF">2021-06-29T12:37:00Z</dcterms:modified>
</cp:coreProperties>
</file>